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696"/>
        <w:gridCol w:w="7000"/>
        <w:gridCol w:w="283"/>
      </w:tblGrid>
      <w:tr w:rsidR="008E68D8" w:rsidRPr="006F14B8" w14:paraId="2DF5084E" w14:textId="77777777" w:rsidTr="00CC488D">
        <w:trPr>
          <w:trHeight w:val="242"/>
        </w:trPr>
        <w:tc>
          <w:tcPr>
            <w:tcW w:w="8979" w:type="dxa"/>
            <w:gridSpan w:val="3"/>
          </w:tcPr>
          <w:p w14:paraId="2EEF50A1" w14:textId="47E7647D"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Naziv projekta:</w:t>
            </w:r>
            <w:r w:rsidR="00D32B8D">
              <w:rPr>
                <w:rFonts w:asciiTheme="minorHAnsi" w:hAnsiTheme="minorHAnsi" w:cstheme="minorHAnsi"/>
                <w:b/>
                <w:i w:val="0"/>
                <w:sz w:val="20"/>
              </w:rPr>
              <w:t xml:space="preserve"> </w:t>
            </w:r>
            <w:r w:rsidR="00D32B8D" w:rsidRPr="00D32B8D">
              <w:rPr>
                <w:rFonts w:asciiTheme="minorHAnsi" w:hAnsiTheme="minorHAnsi" w:cstheme="minorHAnsi"/>
                <w:bCs/>
                <w:i w:val="0"/>
                <w:sz w:val="20"/>
              </w:rPr>
              <w:t>Paket 23</w:t>
            </w:r>
            <w:r w:rsidRPr="00D32B8D">
              <w:rPr>
                <w:rFonts w:asciiTheme="minorHAnsi" w:hAnsiTheme="minorHAnsi" w:cstheme="minorHAnsi"/>
                <w:bCs/>
                <w:i w:val="0"/>
                <w:sz w:val="20"/>
              </w:rPr>
              <w:t xml:space="preserve"> </w:t>
            </w:r>
            <w:r w:rsidR="00D32B8D" w:rsidRPr="00D32B8D">
              <w:rPr>
                <w:rFonts w:asciiTheme="minorHAnsi" w:hAnsiTheme="minorHAnsi" w:cstheme="minorHAnsi"/>
                <w:bCs/>
                <w:i w:val="0"/>
                <w:sz w:val="20"/>
              </w:rPr>
              <w:t>»</w:t>
            </w:r>
            <w:r w:rsidR="00D561F8" w:rsidRPr="00D32B8D">
              <w:rPr>
                <w:rFonts w:asciiTheme="minorHAnsi" w:hAnsiTheme="minorHAnsi" w:cstheme="minorHAnsi"/>
                <w:bCs/>
                <w:i w:val="0"/>
                <w:sz w:val="20"/>
              </w:rPr>
              <w:t>Nabava</w:t>
            </w:r>
            <w:r w:rsidR="00D561F8" w:rsidRPr="00D561F8">
              <w:rPr>
                <w:rFonts w:asciiTheme="minorHAnsi" w:hAnsiTheme="minorHAnsi" w:cstheme="minorHAnsi"/>
                <w:i w:val="0"/>
                <w:sz w:val="20"/>
              </w:rPr>
              <w:t xml:space="preserve"> vakuumskega </w:t>
            </w:r>
            <w:proofErr w:type="spellStart"/>
            <w:r w:rsidR="00D561F8" w:rsidRPr="00D561F8">
              <w:rPr>
                <w:rFonts w:asciiTheme="minorHAnsi" w:hAnsiTheme="minorHAnsi" w:cstheme="minorHAnsi"/>
                <w:i w:val="0"/>
                <w:sz w:val="20"/>
              </w:rPr>
              <w:t>undulatorja</w:t>
            </w:r>
            <w:proofErr w:type="spellEnd"/>
            <w:r w:rsidR="00D561F8" w:rsidRPr="00D561F8">
              <w:rPr>
                <w:rFonts w:asciiTheme="minorHAnsi" w:hAnsiTheme="minorHAnsi" w:cstheme="minorHAnsi"/>
                <w:i w:val="0"/>
                <w:sz w:val="20"/>
              </w:rPr>
              <w:t xml:space="preserve"> za integracijo v sinhrotronsko </w:t>
            </w:r>
            <w:r w:rsidR="00D561F8">
              <w:rPr>
                <w:rFonts w:asciiTheme="minorHAnsi" w:hAnsiTheme="minorHAnsi" w:cstheme="minorHAnsi"/>
                <w:i w:val="0"/>
                <w:sz w:val="20"/>
              </w:rPr>
              <w:t>ž</w:t>
            </w:r>
            <w:r w:rsidR="00D561F8" w:rsidRPr="00D561F8">
              <w:rPr>
                <w:rFonts w:asciiTheme="minorHAnsi" w:hAnsiTheme="minorHAnsi" w:cstheme="minorHAnsi"/>
                <w:i w:val="0"/>
                <w:sz w:val="20"/>
              </w:rPr>
              <w:t>arkovno linijo</w:t>
            </w:r>
            <w:r w:rsidR="00D32B8D">
              <w:rPr>
                <w:rFonts w:asciiTheme="minorHAnsi" w:hAnsiTheme="minorHAnsi" w:cstheme="minorHAnsi"/>
                <w:i w:val="0"/>
                <w:sz w:val="20"/>
              </w:rPr>
              <w:t>«</w:t>
            </w:r>
          </w:p>
        </w:tc>
      </w:tr>
      <w:tr w:rsidR="008E68D8" w:rsidRPr="006F14B8" w14:paraId="463799C4" w14:textId="77777777" w:rsidTr="00CC488D">
        <w:trPr>
          <w:gridAfter w:val="1"/>
          <w:wAfter w:w="283" w:type="dxa"/>
          <w:trHeight w:val="242"/>
        </w:trPr>
        <w:tc>
          <w:tcPr>
            <w:tcW w:w="1696"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000"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CC488D">
        <w:trPr>
          <w:gridAfter w:val="1"/>
          <w:wAfter w:w="283" w:type="dxa"/>
          <w:trHeight w:val="3308"/>
        </w:trPr>
        <w:tc>
          <w:tcPr>
            <w:tcW w:w="1696"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000" w:type="dxa"/>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67918508"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w:t>
            </w:r>
            <w:r w:rsidRPr="00D241D6">
              <w:rPr>
                <w:rFonts w:asciiTheme="minorHAnsi" w:hAnsiTheme="minorHAnsi" w:cstheme="minorHAnsi"/>
                <w:b/>
                <w:i w:val="0"/>
                <w:color w:val="000000" w:themeColor="text1"/>
                <w:sz w:val="20"/>
              </w:rPr>
              <w:t>,</w:t>
            </w:r>
            <w:r w:rsidR="00D241D6" w:rsidRPr="00D241D6">
              <w:rPr>
                <w:rFonts w:asciiTheme="minorHAnsi" w:hAnsiTheme="minorHAnsi" w:cstheme="minorHAnsi"/>
                <w:b/>
                <w:i w:val="0"/>
                <w:color w:val="000000" w:themeColor="text1"/>
                <w:sz w:val="20"/>
              </w:rPr>
              <w:t xml:space="preserve"> Medicinska fakulteta,</w:t>
            </w:r>
            <w:r w:rsidR="00D241D6">
              <w:rPr>
                <w:rFonts w:asciiTheme="minorHAnsi" w:hAnsiTheme="minorHAnsi" w:cstheme="minorHAnsi"/>
                <w:bCs/>
                <w:i w:val="0"/>
                <w:color w:val="000000" w:themeColor="text1"/>
                <w:sz w:val="20"/>
              </w:rPr>
              <w:t xml:space="preserve"> Taborska ulica 8, 2000 Maribor</w:t>
            </w:r>
            <w:r w:rsidRPr="00D32C3C">
              <w:rPr>
                <w:rFonts w:asciiTheme="minorHAnsi" w:hAnsiTheme="minorHAnsi" w:cstheme="minorHAnsi"/>
                <w:bCs/>
                <w:i w:val="0"/>
                <w:color w:val="000000" w:themeColor="text1"/>
                <w:sz w:val="20"/>
              </w:rPr>
              <w:t>,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 xml:space="preserve">dekan </w:t>
            </w:r>
            <w:r w:rsidR="00602677" w:rsidRPr="00602677">
              <w:rPr>
                <w:rFonts w:asciiTheme="minorHAnsi" w:hAnsiTheme="minorHAnsi" w:cstheme="minorHAnsi"/>
                <w:b/>
                <w:i w:val="0"/>
                <w:color w:val="000000" w:themeColor="text1"/>
                <w:sz w:val="20"/>
              </w:rPr>
              <w:t>prof.</w:t>
            </w:r>
            <w:r w:rsidR="00602677">
              <w:rPr>
                <w:rFonts w:asciiTheme="minorHAnsi" w:hAnsiTheme="minorHAnsi" w:cstheme="minorHAnsi"/>
                <w:b/>
                <w:i w:val="0"/>
                <w:color w:val="000000" w:themeColor="text1"/>
                <w:sz w:val="20"/>
              </w:rPr>
              <w:t xml:space="preserve"> dr. Iztok Takač, </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0C54F645"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w:t>
            </w:r>
            <w:r w:rsidR="008B363D">
              <w:rPr>
                <w:rFonts w:asciiTheme="minorHAnsi" w:hAnsiTheme="minorHAnsi" w:cstheme="minorHAnsi"/>
                <w:i w:val="0"/>
                <w:color w:val="000000" w:themeColor="text1"/>
                <w:sz w:val="20"/>
              </w:rPr>
              <w:t>48</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485D931B"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w:t>
            </w:r>
            <w:r w:rsidR="008B363D">
              <w:rPr>
                <w:rFonts w:asciiTheme="minorHAnsi" w:hAnsiTheme="minorHAnsi" w:cstheme="minorHAnsi"/>
                <w:i w:val="0"/>
                <w:color w:val="000000" w:themeColor="text1"/>
                <w:sz w:val="20"/>
              </w:rPr>
              <w:t>0</w:t>
            </w:r>
            <w:r w:rsidRPr="00D32C3C">
              <w:rPr>
                <w:rFonts w:asciiTheme="minorHAnsi" w:hAnsiTheme="minorHAnsi" w:cstheme="minorHAnsi"/>
                <w:i w:val="0"/>
                <w:color w:val="000000" w:themeColor="text1"/>
                <w:sz w:val="20"/>
              </w:rPr>
              <w:t xml:space="preserve"> 0</w:t>
            </w:r>
            <w:r w:rsidR="00C93BC0">
              <w:rPr>
                <w:rFonts w:asciiTheme="minorHAnsi" w:hAnsiTheme="minorHAnsi" w:cstheme="minorHAnsi"/>
                <w:i w:val="0"/>
                <w:color w:val="000000" w:themeColor="text1"/>
                <w:sz w:val="20"/>
              </w:rPr>
              <w:t>008</w:t>
            </w:r>
            <w:r w:rsidRPr="00D32C3C">
              <w:rPr>
                <w:rFonts w:asciiTheme="minorHAnsi" w:hAnsiTheme="minorHAnsi" w:cstheme="minorHAnsi"/>
                <w:i w:val="0"/>
                <w:color w:val="000000" w:themeColor="text1"/>
                <w:sz w:val="20"/>
              </w:rPr>
              <w:t xml:space="preserve"> </w:t>
            </w:r>
            <w:r w:rsidR="00C93BC0">
              <w:rPr>
                <w:rFonts w:asciiTheme="minorHAnsi" w:hAnsiTheme="minorHAnsi" w:cstheme="minorHAnsi"/>
                <w:i w:val="0"/>
                <w:color w:val="000000" w:themeColor="text1"/>
                <w:sz w:val="20"/>
              </w:rPr>
              <w:t>753</w:t>
            </w:r>
            <w:r w:rsidRPr="00D32C3C">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CC488D">
        <w:trPr>
          <w:gridAfter w:val="1"/>
          <w:wAfter w:w="283" w:type="dxa"/>
          <w:trHeight w:val="1347"/>
        </w:trPr>
        <w:tc>
          <w:tcPr>
            <w:tcW w:w="1696"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000" w:type="dxa"/>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bookmarkStart w:id="2" w:name="_Hlk203102353"/>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2"/>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47465E37" w:rsidR="00F278E3" w:rsidRDefault="00CC488D"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w:t>
      </w:r>
      <w:r w:rsidR="00F278E3">
        <w:rPr>
          <w:rFonts w:asciiTheme="minorHAnsi" w:hAnsiTheme="minorHAnsi" w:cstheme="minorHAnsi"/>
          <w:i w:val="0"/>
          <w:sz w:val="20"/>
        </w:rPr>
        <w:t>v nadaljevanju skupaj: pogodbene stranke</w:t>
      </w:r>
      <w:r>
        <w:rPr>
          <w:rFonts w:asciiTheme="minorHAnsi" w:hAnsiTheme="minorHAnsi" w:cs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AB566F"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497B4BDB" w:rsidR="003A4E50" w:rsidRDefault="00ED3C42" w:rsidP="003A4E50">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št</w:t>
      </w:r>
      <w:r w:rsidRPr="0065433C">
        <w:rPr>
          <w:rFonts w:asciiTheme="minorHAnsi" w:hAnsiTheme="minorHAnsi" w:cstheme="minorHAnsi"/>
          <w:b/>
          <w:i w:val="0"/>
          <w:sz w:val="32"/>
        </w:rPr>
        <w:t xml:space="preserve">. </w:t>
      </w:r>
      <w:r w:rsidR="008D62AD" w:rsidRPr="0065433C">
        <w:rPr>
          <w:rFonts w:asciiTheme="minorHAnsi" w:hAnsiTheme="minorHAnsi" w:cstheme="minorHAnsi"/>
          <w:b/>
          <w:i w:val="0"/>
          <w:sz w:val="32"/>
        </w:rPr>
        <w:t>302/</w:t>
      </w:r>
      <w:r w:rsidR="00F735B3">
        <w:rPr>
          <w:rFonts w:asciiTheme="minorHAnsi" w:hAnsiTheme="minorHAnsi" w:cstheme="minorHAnsi"/>
          <w:b/>
          <w:i w:val="0"/>
          <w:sz w:val="32"/>
        </w:rPr>
        <w:t>18</w:t>
      </w:r>
      <w:r w:rsidR="008D62AD" w:rsidRPr="008D62AD">
        <w:rPr>
          <w:rFonts w:asciiTheme="minorHAnsi" w:hAnsiTheme="minorHAnsi" w:cstheme="minorHAnsi"/>
          <w:b/>
          <w:i w:val="0"/>
          <w:sz w:val="32"/>
        </w:rPr>
        <w:t>-</w:t>
      </w:r>
      <w:r w:rsidR="00860DF0">
        <w:rPr>
          <w:rFonts w:asciiTheme="minorHAnsi" w:hAnsiTheme="minorHAnsi" w:cstheme="minorHAnsi"/>
          <w:b/>
          <w:i w:val="0"/>
          <w:sz w:val="32"/>
        </w:rPr>
        <w:t>VU</w:t>
      </w:r>
      <w:r w:rsidR="00C427E3">
        <w:rPr>
          <w:rFonts w:asciiTheme="minorHAnsi" w:hAnsiTheme="minorHAnsi" w:cstheme="minorHAnsi"/>
          <w:b/>
          <w:i w:val="0"/>
          <w:sz w:val="32"/>
        </w:rPr>
        <w:t>-</w:t>
      </w:r>
      <w:r w:rsidR="00860DF0">
        <w:rPr>
          <w:rFonts w:asciiTheme="minorHAnsi" w:hAnsiTheme="minorHAnsi" w:cstheme="minorHAnsi"/>
          <w:b/>
          <w:i w:val="0"/>
          <w:sz w:val="32"/>
        </w:rPr>
        <w:t>ŽL</w:t>
      </w:r>
      <w:r w:rsidR="00F735B3">
        <w:rPr>
          <w:rFonts w:asciiTheme="minorHAnsi" w:hAnsiTheme="minorHAnsi" w:cstheme="minorHAnsi"/>
          <w:b/>
          <w:i w:val="0"/>
          <w:sz w:val="32"/>
        </w:rPr>
        <w:t>-P</w:t>
      </w:r>
      <w:r w:rsidR="008D62AD" w:rsidRPr="008D62AD">
        <w:rPr>
          <w:rFonts w:asciiTheme="minorHAnsi" w:hAnsiTheme="minorHAnsi" w:cstheme="minorHAnsi"/>
          <w:b/>
          <w:i w:val="0"/>
          <w:sz w:val="32"/>
        </w:rPr>
        <w:t xml:space="preserve">/25 </w:t>
      </w:r>
      <w:r w:rsidR="003A4E50" w:rsidRPr="003A4E50">
        <w:rPr>
          <w:rFonts w:asciiTheme="minorHAnsi" w:hAnsiTheme="minorHAnsi" w:cstheme="minorHAnsi"/>
          <w:b/>
          <w:i w:val="0"/>
          <w:sz w:val="32"/>
        </w:rPr>
        <w:t xml:space="preserve"> </w:t>
      </w:r>
    </w:p>
    <w:p w14:paraId="2855BBEB" w14:textId="717C153C" w:rsidR="00270275" w:rsidRDefault="005A703D" w:rsidP="003A4E50">
      <w:pPr>
        <w:numPr>
          <w:ilvl w:val="12"/>
          <w:numId w:val="0"/>
        </w:num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3" w:name="_Hlk124148378"/>
      <w:r w:rsidR="00265CCC" w:rsidRPr="00265CCC">
        <w:rPr>
          <w:rFonts w:asciiTheme="minorHAnsi" w:hAnsiTheme="minorHAnsi" w:cstheme="minorHAnsi"/>
          <w:b/>
          <w:i w:val="0"/>
          <w:sz w:val="28"/>
          <w:szCs w:val="28"/>
        </w:rPr>
        <w:t xml:space="preserve">Nabava vakuumskega </w:t>
      </w:r>
      <w:proofErr w:type="spellStart"/>
      <w:r w:rsidR="00265CCC" w:rsidRPr="00265CCC">
        <w:rPr>
          <w:rFonts w:asciiTheme="minorHAnsi" w:hAnsiTheme="minorHAnsi" w:cstheme="minorHAnsi"/>
          <w:b/>
          <w:i w:val="0"/>
          <w:sz w:val="28"/>
          <w:szCs w:val="28"/>
        </w:rPr>
        <w:t>undulatorja</w:t>
      </w:r>
      <w:proofErr w:type="spellEnd"/>
      <w:r w:rsidR="00265CCC" w:rsidRPr="00265CCC">
        <w:rPr>
          <w:rFonts w:asciiTheme="minorHAnsi" w:hAnsiTheme="minorHAnsi" w:cstheme="minorHAnsi"/>
          <w:b/>
          <w:i w:val="0"/>
          <w:sz w:val="28"/>
          <w:szCs w:val="28"/>
        </w:rPr>
        <w:t xml:space="preserve"> za integracijo v sinhrotronsko žarkovno linijo</w:t>
      </w:r>
      <w:r w:rsidR="000655D2">
        <w:rPr>
          <w:rFonts w:asciiTheme="minorHAnsi" w:hAnsiTheme="minorHAnsi" w:cstheme="minorHAnsi"/>
          <w:b/>
          <w:i w:val="0"/>
          <w:sz w:val="28"/>
          <w:szCs w:val="28"/>
        </w:rPr>
        <w:t>«</w:t>
      </w:r>
    </w:p>
    <w:bookmarkEnd w:id="3"/>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E8840E8" w14:textId="278757FA" w:rsidR="00ED3C42" w:rsidRPr="006F14B8" w:rsidRDefault="00AB566F"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3720B55" w:rsidR="001660A6" w:rsidRPr="005E5815" w:rsidRDefault="00ED3C42" w:rsidP="005E5815">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8D62AD" w:rsidRPr="008D62AD">
        <w:rPr>
          <w:rFonts w:asciiTheme="minorHAnsi" w:hAnsiTheme="minorHAnsi" w:cstheme="minorHAnsi"/>
          <w:i w:val="0"/>
          <w:sz w:val="20"/>
        </w:rPr>
        <w:t xml:space="preserve">Nabava vakuumskega </w:t>
      </w:r>
      <w:proofErr w:type="spellStart"/>
      <w:r w:rsidR="008D62AD" w:rsidRPr="008D62AD">
        <w:rPr>
          <w:rFonts w:asciiTheme="minorHAnsi" w:hAnsiTheme="minorHAnsi" w:cstheme="minorHAnsi"/>
          <w:i w:val="0"/>
          <w:sz w:val="20"/>
        </w:rPr>
        <w:t>undulatorja</w:t>
      </w:r>
      <w:proofErr w:type="spellEnd"/>
      <w:r w:rsidR="008D62AD" w:rsidRPr="008D62AD">
        <w:rPr>
          <w:rFonts w:asciiTheme="minorHAnsi" w:hAnsiTheme="minorHAnsi" w:cstheme="minorHAnsi"/>
          <w:i w:val="0"/>
          <w:sz w:val="20"/>
        </w:rPr>
        <w:t xml:space="preserve"> za integracijo v sinhrotronsko žarkovno linijo</w:t>
      </w:r>
      <w:r w:rsidR="00D71FE1" w:rsidRPr="005E5815">
        <w:rPr>
          <w:rFonts w:asciiTheme="minorHAnsi" w:hAnsiTheme="minorHAnsi" w:cstheme="minorHAnsi"/>
          <w:i w:val="0"/>
          <w:sz w:val="20"/>
        </w:rPr>
        <w:t>«</w:t>
      </w:r>
      <w:r w:rsidR="00BC2F25"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po odprtem postopku z oznako</w:t>
      </w:r>
      <w:r w:rsidR="00004F0D" w:rsidRPr="005E5815">
        <w:rPr>
          <w:rFonts w:asciiTheme="minorHAnsi" w:hAnsiTheme="minorHAnsi" w:cstheme="minorHAnsi"/>
          <w:i w:val="0"/>
          <w:sz w:val="20"/>
        </w:rPr>
        <w:t xml:space="preserve"> </w:t>
      </w:r>
      <w:r w:rsidR="008D62AD" w:rsidRPr="009C5AFE">
        <w:rPr>
          <w:rFonts w:asciiTheme="minorHAnsi" w:hAnsiTheme="minorHAnsi" w:cstheme="minorHAnsi"/>
          <w:i w:val="0"/>
          <w:sz w:val="20"/>
        </w:rPr>
        <w:t>302/</w:t>
      </w:r>
      <w:r w:rsidR="00F735B3">
        <w:rPr>
          <w:rFonts w:asciiTheme="minorHAnsi" w:hAnsiTheme="minorHAnsi" w:cstheme="minorHAnsi"/>
          <w:i w:val="0"/>
          <w:sz w:val="20"/>
        </w:rPr>
        <w:t>18</w:t>
      </w:r>
      <w:r w:rsidR="009C5AFE">
        <w:rPr>
          <w:rFonts w:asciiTheme="minorHAnsi" w:hAnsiTheme="minorHAnsi" w:cstheme="minorHAnsi"/>
          <w:i w:val="0"/>
          <w:sz w:val="20"/>
        </w:rPr>
        <w:t>-VU-ŽL</w:t>
      </w:r>
      <w:r w:rsidR="00F735B3">
        <w:rPr>
          <w:rFonts w:asciiTheme="minorHAnsi" w:hAnsiTheme="minorHAnsi" w:cstheme="minorHAnsi"/>
          <w:i w:val="0"/>
          <w:sz w:val="20"/>
        </w:rPr>
        <w:t>-P</w:t>
      </w:r>
      <w:r w:rsidR="008D62AD" w:rsidRPr="008D62AD">
        <w:rPr>
          <w:rFonts w:asciiTheme="minorHAnsi" w:hAnsiTheme="minorHAnsi" w:cstheme="minorHAnsi"/>
          <w:i w:val="0"/>
          <w:sz w:val="20"/>
        </w:rPr>
        <w:t>/25</w:t>
      </w:r>
      <w:r w:rsidR="00844EC5" w:rsidRPr="00844EC5">
        <w:rPr>
          <w:rFonts w:asciiTheme="minorHAnsi" w:hAnsiTheme="minorHAnsi" w:cstheme="minorHAnsi"/>
          <w:i w:val="0"/>
          <w:sz w:val="20"/>
        </w:rPr>
        <w:t xml:space="preserve"> </w:t>
      </w:r>
      <w:r w:rsidR="00B70AB6" w:rsidRPr="005E5815">
        <w:rPr>
          <w:rFonts w:asciiTheme="minorHAnsi" w:hAnsiTheme="minorHAnsi" w:cstheme="minorHAnsi"/>
          <w:i w:val="0"/>
          <w:sz w:val="20"/>
        </w:rPr>
        <w:t>(objava obvestila o naročilu na portalu javnih naročil</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 objave </w:t>
      </w:r>
      <w:r w:rsidR="00920A0E" w:rsidRPr="009C5AFE">
        <w:rPr>
          <w:rFonts w:asciiTheme="minorHAnsi" w:hAnsiTheme="minorHAnsi" w:cstheme="minorHAnsi"/>
          <w:i w:val="0"/>
          <w:sz w:val="20"/>
        </w:rPr>
        <w:t>JN00</w:t>
      </w:r>
      <w:r w:rsidR="009C5AFE">
        <w:rPr>
          <w:rFonts w:asciiTheme="minorHAnsi" w:hAnsiTheme="minorHAnsi" w:cstheme="minorHAnsi"/>
          <w:i w:val="0"/>
          <w:sz w:val="20"/>
        </w:rPr>
        <w:fldChar w:fldCharType="begin">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sz w:val="20"/>
        </w:rPr>
        <w:fldChar w:fldCharType="end"/>
      </w:r>
      <w:r w:rsidR="009C5AFE" w:rsidRPr="009C5AFE">
        <w:rPr>
          <w:rFonts w:asciiTheme="minorHAnsi" w:hAnsiTheme="minorHAnsi" w:cstheme="minorHAnsi"/>
          <w:i w:val="0"/>
          <w:sz w:val="20"/>
        </w:rPr>
        <w:t xml:space="preserve"> </w:t>
      </w:r>
      <w:r w:rsidR="005333DD" w:rsidRPr="009C5AFE">
        <w:rPr>
          <w:rFonts w:asciiTheme="minorHAnsi" w:hAnsiTheme="minorHAnsi" w:cstheme="minorHAnsi"/>
          <w:i w:val="0"/>
          <w:sz w:val="20"/>
        </w:rPr>
        <w:t xml:space="preserve"> </w:t>
      </w:r>
      <w:r w:rsidR="00B70AB6" w:rsidRPr="009C5AFE">
        <w:rPr>
          <w:rFonts w:asciiTheme="minorHAnsi" w:hAnsiTheme="minorHAnsi" w:cstheme="minorHAnsi"/>
          <w:i w:val="0"/>
          <w:sz w:val="20"/>
        </w:rPr>
        <w:t xml:space="preserve">z dne </w:t>
      </w:r>
      <w:r w:rsidR="009C5AFE">
        <w:rPr>
          <w:rFonts w:asciiTheme="minorHAnsi" w:hAnsiTheme="minorHAnsi" w:cstheme="minorHAnsi"/>
          <w:i w:val="0"/>
          <w:sz w:val="20"/>
        </w:rPr>
        <w:fldChar w:fldCharType="begin">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noProof/>
          <w:sz w:val="20"/>
        </w:rPr>
        <w:t> </w:t>
      </w:r>
      <w:r w:rsidR="009C5AFE">
        <w:rPr>
          <w:rFonts w:asciiTheme="minorHAnsi" w:hAnsiTheme="minorHAnsi" w:cstheme="minorHAnsi"/>
          <w:i w:val="0"/>
          <w:sz w:val="20"/>
        </w:rPr>
        <w:fldChar w:fldCharType="end"/>
      </w:r>
      <w:r w:rsidR="00A113CF" w:rsidRPr="009C5AFE">
        <w:rPr>
          <w:rFonts w:asciiTheme="minorHAnsi" w:hAnsiTheme="minorHAnsi" w:cstheme="minorHAnsi"/>
          <w:i w:val="0"/>
          <w:sz w:val="20"/>
        </w:rPr>
        <w:t xml:space="preserve"> in v Dopolnilu k U</w:t>
      </w:r>
      <w:r w:rsidR="00B70AB6" w:rsidRPr="009C5AFE">
        <w:rPr>
          <w:rFonts w:asciiTheme="minorHAnsi" w:hAnsiTheme="minorHAnsi" w:cstheme="minorHAnsi"/>
          <w:i w:val="0"/>
          <w:sz w:val="20"/>
        </w:rPr>
        <w:t>radnem</w:t>
      </w:r>
      <w:r w:rsidR="00A113CF" w:rsidRPr="009C5AFE">
        <w:rPr>
          <w:rFonts w:asciiTheme="minorHAnsi" w:hAnsiTheme="minorHAnsi" w:cstheme="minorHAnsi"/>
          <w:i w:val="0"/>
          <w:sz w:val="20"/>
        </w:rPr>
        <w:t>u</w:t>
      </w:r>
      <w:r w:rsidR="00B70AB6" w:rsidRPr="009C5AFE">
        <w:rPr>
          <w:rFonts w:asciiTheme="minorHAnsi" w:hAnsiTheme="minorHAnsi" w:cstheme="minorHAnsi"/>
          <w:i w:val="0"/>
          <w:sz w:val="20"/>
        </w:rPr>
        <w:t xml:space="preserve"> listu EU</w:t>
      </w:r>
      <w:r w:rsidR="00A113CF" w:rsidRPr="009C5AFE">
        <w:rPr>
          <w:rFonts w:asciiTheme="minorHAnsi" w:hAnsiTheme="minorHAnsi" w:cstheme="minorHAnsi"/>
          <w:i w:val="0"/>
          <w:sz w:val="20"/>
        </w:rPr>
        <w:t>,</w:t>
      </w:r>
      <w:r w:rsidR="00B70AB6" w:rsidRPr="009C5AFE">
        <w:rPr>
          <w:rFonts w:asciiTheme="minorHAnsi" w:hAnsiTheme="minorHAnsi" w:cstheme="minorHAnsi"/>
          <w:i w:val="0"/>
          <w:sz w:val="20"/>
        </w:rPr>
        <w:t xml:space="preserve"> pod številko objave  </w:t>
      </w:r>
      <w:r w:rsidR="006A3BF7">
        <w:rPr>
          <w:rFonts w:asciiTheme="minorHAnsi" w:hAnsiTheme="minorHAnsi" w:cstheme="minorHAnsi"/>
          <w:i w:val="0"/>
          <w:sz w:val="20"/>
        </w:rPr>
        <w:fldChar w:fldCharType="begin">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sz w:val="20"/>
        </w:rPr>
        <w:fldChar w:fldCharType="end"/>
      </w:r>
      <w:r w:rsidR="006A3BF7">
        <w:rPr>
          <w:rFonts w:asciiTheme="minorHAnsi" w:hAnsiTheme="minorHAnsi" w:cstheme="minorHAnsi"/>
          <w:i w:val="0"/>
          <w:sz w:val="20"/>
        </w:rPr>
        <w:t xml:space="preserve"> </w:t>
      </w:r>
      <w:r w:rsidR="00DB0BBF" w:rsidRPr="009C5AFE">
        <w:rPr>
          <w:rFonts w:asciiTheme="minorHAnsi" w:hAnsiTheme="minorHAnsi" w:cstheme="minorHAnsi"/>
          <w:i w:val="0"/>
          <w:sz w:val="20"/>
        </w:rPr>
        <w:t xml:space="preserve">z dne </w:t>
      </w:r>
      <w:r w:rsidR="006A3BF7">
        <w:rPr>
          <w:rFonts w:asciiTheme="minorHAnsi" w:hAnsiTheme="minorHAnsi" w:cstheme="minorHAnsi"/>
          <w:i w:val="0"/>
          <w:sz w:val="20"/>
        </w:rPr>
        <w:fldChar w:fldCharType="begin">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noProof/>
          <w:sz w:val="20"/>
        </w:rPr>
        <w:t> </w:t>
      </w:r>
      <w:r w:rsidR="006A3BF7">
        <w:rPr>
          <w:rFonts w:asciiTheme="minorHAnsi" w:hAnsiTheme="minorHAnsi" w:cstheme="minorHAnsi"/>
          <w:i w:val="0"/>
          <w:sz w:val="20"/>
        </w:rPr>
        <w:fldChar w:fldCharType="end"/>
      </w:r>
      <w:r w:rsidR="006A3BF7">
        <w:rPr>
          <w:rFonts w:asciiTheme="minorHAnsi" w:hAnsiTheme="minorHAnsi" w:cstheme="minorHAnsi"/>
          <w:i w:val="0"/>
          <w:sz w:val="20"/>
        </w:rPr>
        <w:t xml:space="preserve"> </w:t>
      </w:r>
      <w:r w:rsidR="001660A6" w:rsidRPr="005E5815">
        <w:rPr>
          <w:rFonts w:asciiTheme="minorHAnsi" w:hAnsiTheme="minorHAnsi" w:cstheme="minorHAnsi"/>
          <w:i w:val="0"/>
          <w:sz w:val="20"/>
        </w:rPr>
        <w:t xml:space="preserve">z namenom sklenitve pogodbe za </w:t>
      </w:r>
      <w:r w:rsidR="00AB1F0F" w:rsidRPr="005E5815">
        <w:rPr>
          <w:rFonts w:asciiTheme="minorHAnsi" w:hAnsiTheme="minorHAnsi" w:cstheme="minorHAnsi"/>
          <w:i w:val="0"/>
          <w:sz w:val="20"/>
        </w:rPr>
        <w:t xml:space="preserve">nabavo </w:t>
      </w:r>
      <w:r w:rsidR="002B3357" w:rsidRPr="005E5815">
        <w:rPr>
          <w:rFonts w:asciiTheme="minorHAnsi" w:hAnsiTheme="minorHAnsi" w:cstheme="minorHAnsi"/>
          <w:i w:val="0"/>
          <w:sz w:val="20"/>
        </w:rPr>
        <w:t xml:space="preserve">predmeta javnega naročila </w:t>
      </w:r>
      <w:bookmarkStart w:id="4" w:name="_Hlk124148467"/>
      <w:r w:rsidR="009331B6" w:rsidRPr="005E5815">
        <w:rPr>
          <w:rFonts w:asciiTheme="minorHAnsi" w:hAnsiTheme="minorHAnsi" w:cstheme="minorHAnsi"/>
          <w:i w:val="0"/>
          <w:sz w:val="20"/>
        </w:rPr>
        <w:t>»</w:t>
      </w:r>
      <w:r w:rsidR="008D62AD" w:rsidRPr="008D62AD">
        <w:rPr>
          <w:rFonts w:asciiTheme="minorHAnsi" w:hAnsiTheme="minorHAnsi" w:cstheme="minorHAnsi"/>
          <w:i w:val="0"/>
          <w:sz w:val="20"/>
        </w:rPr>
        <w:t xml:space="preserve">Nabava vakuumskega </w:t>
      </w:r>
      <w:proofErr w:type="spellStart"/>
      <w:r w:rsidR="008D62AD" w:rsidRPr="008D62AD">
        <w:rPr>
          <w:rFonts w:asciiTheme="minorHAnsi" w:hAnsiTheme="minorHAnsi" w:cstheme="minorHAnsi"/>
          <w:i w:val="0"/>
          <w:sz w:val="20"/>
        </w:rPr>
        <w:t>undulatorja</w:t>
      </w:r>
      <w:proofErr w:type="spellEnd"/>
      <w:r w:rsidR="008D62AD" w:rsidRPr="008D62AD">
        <w:rPr>
          <w:rFonts w:asciiTheme="minorHAnsi" w:hAnsiTheme="minorHAnsi" w:cstheme="minorHAnsi"/>
          <w:i w:val="0"/>
          <w:sz w:val="20"/>
        </w:rPr>
        <w:t xml:space="preserve"> za integracijo v sinhrotronsko žarkovno linijo</w:t>
      </w:r>
      <w:r w:rsidR="009331B6" w:rsidRPr="005E5815">
        <w:rPr>
          <w:rFonts w:asciiTheme="minorHAnsi" w:hAnsiTheme="minorHAnsi" w:cstheme="minorHAnsi"/>
          <w:i w:val="0"/>
          <w:sz w:val="20"/>
        </w:rPr>
        <w:t xml:space="preserve">« </w:t>
      </w:r>
      <w:bookmarkEnd w:id="4"/>
      <w:r w:rsidR="001660A6" w:rsidRPr="005E5815">
        <w:rPr>
          <w:rFonts w:asciiTheme="minorHAnsi" w:hAnsiTheme="minorHAnsi" w:cstheme="minorHAnsi"/>
          <w:i w:val="0"/>
          <w:sz w:val="20"/>
        </w:rPr>
        <w:t xml:space="preserve">v okviru </w:t>
      </w:r>
      <w:r w:rsidR="00B34C40" w:rsidRPr="005E5815">
        <w:rPr>
          <w:rFonts w:asciiTheme="minorHAnsi" w:hAnsiTheme="minorHAnsi" w:cstheme="minorHAnsi"/>
          <w:i w:val="0"/>
          <w:sz w:val="20"/>
        </w:rPr>
        <w:t xml:space="preserve">projekta </w:t>
      </w:r>
      <w:r w:rsidR="008D62AD" w:rsidRPr="008D62AD">
        <w:rPr>
          <w:rFonts w:asciiTheme="minorHAnsi" w:hAnsiTheme="minorHAnsi" w:cstheme="minorHAnsi"/>
          <w:i w:val="0"/>
          <w:sz w:val="20"/>
        </w:rPr>
        <w:t xml:space="preserve">št. P23-79 z naslovom »Žarkovna linija za </w:t>
      </w:r>
      <w:proofErr w:type="spellStart"/>
      <w:r w:rsidR="008D62AD" w:rsidRPr="008D62AD">
        <w:rPr>
          <w:rFonts w:asciiTheme="minorHAnsi" w:hAnsiTheme="minorHAnsi" w:cstheme="minorHAnsi"/>
          <w:i w:val="0"/>
          <w:sz w:val="20"/>
        </w:rPr>
        <w:t>ozkokotno</w:t>
      </w:r>
      <w:proofErr w:type="spellEnd"/>
      <w:r w:rsidR="008D62AD" w:rsidRPr="008D62AD">
        <w:rPr>
          <w:rFonts w:asciiTheme="minorHAnsi" w:hAnsiTheme="minorHAnsi" w:cstheme="minorHAnsi"/>
          <w:i w:val="0"/>
          <w:sz w:val="20"/>
        </w:rPr>
        <w:t xml:space="preserve"> sipanje rentgenskih žarkov (SAXS) na sinhrotronu </w:t>
      </w:r>
      <w:proofErr w:type="spellStart"/>
      <w:r w:rsidR="008D62AD" w:rsidRPr="008D62AD">
        <w:rPr>
          <w:rFonts w:asciiTheme="minorHAnsi" w:hAnsiTheme="minorHAnsi" w:cstheme="minorHAnsi"/>
          <w:i w:val="0"/>
          <w:sz w:val="20"/>
        </w:rPr>
        <w:t>Elettra-Sincrotrone</w:t>
      </w:r>
      <w:proofErr w:type="spellEnd"/>
      <w:r w:rsidR="008D62AD" w:rsidRPr="008D62AD">
        <w:rPr>
          <w:rFonts w:asciiTheme="minorHAnsi" w:hAnsiTheme="minorHAnsi" w:cstheme="minorHAnsi"/>
          <w:i w:val="0"/>
          <w:sz w:val="20"/>
        </w:rPr>
        <w:t xml:space="preserve"> </w:t>
      </w:r>
      <w:proofErr w:type="spellStart"/>
      <w:r w:rsidR="008D62AD" w:rsidRPr="008D62AD">
        <w:rPr>
          <w:rFonts w:asciiTheme="minorHAnsi" w:hAnsiTheme="minorHAnsi" w:cstheme="minorHAnsi"/>
          <w:i w:val="0"/>
          <w:sz w:val="20"/>
        </w:rPr>
        <w:t>Trieste</w:t>
      </w:r>
      <w:proofErr w:type="spellEnd"/>
      <w:r w:rsidR="001660A6" w:rsidRPr="005E5815">
        <w:rPr>
          <w:rFonts w:asciiTheme="minorHAnsi" w:hAnsiTheme="minorHAnsi" w:cstheme="minorHAnsi"/>
          <w:i w:val="0"/>
          <w:sz w:val="20"/>
        </w:rPr>
        <w:t>«</w:t>
      </w:r>
      <w:r w:rsidR="00790FE0" w:rsidRPr="005E5815">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4C66083D" w14:textId="6A0945A2" w:rsidR="00812DB5" w:rsidRDefault="00AB566F" w:rsidP="00BB51F6">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618065F6" w14:textId="77777777" w:rsidR="00367894" w:rsidRDefault="00367894" w:rsidP="00367894">
      <w:pPr>
        <w:jc w:val="both"/>
        <w:rPr>
          <w:rFonts w:asciiTheme="minorHAnsi" w:hAnsiTheme="minorHAnsi" w:cstheme="minorHAnsi"/>
          <w:i w:val="0"/>
          <w:sz w:val="20"/>
        </w:rPr>
      </w:pPr>
    </w:p>
    <w:p w14:paraId="074A31E0" w14:textId="613FF897" w:rsidR="00367894" w:rsidRPr="002078A9" w:rsidRDefault="00A32B03" w:rsidP="00367894">
      <w:pPr>
        <w:jc w:val="both"/>
        <w:rPr>
          <w:rFonts w:asciiTheme="minorHAnsi" w:hAnsiTheme="minorHAnsi" w:cstheme="minorHAnsi"/>
          <w:i w:val="0"/>
          <w:sz w:val="20"/>
        </w:rPr>
      </w:pPr>
      <w:r w:rsidRPr="002078A9">
        <w:rPr>
          <w:rFonts w:asciiTheme="minorHAnsi" w:hAnsiTheme="minorHAnsi" w:cstheme="minorHAnsi"/>
          <w:i w:val="0"/>
          <w:sz w:val="20"/>
        </w:rPr>
        <w:lastRenderedPageBreak/>
        <w:t>Pogodbene s</w:t>
      </w:r>
      <w:r w:rsidR="00F65C88" w:rsidRPr="002078A9">
        <w:rPr>
          <w:rFonts w:asciiTheme="minorHAnsi" w:hAnsiTheme="minorHAnsi" w:cstheme="minorHAnsi"/>
          <w:i w:val="0"/>
          <w:sz w:val="20"/>
        </w:rPr>
        <w:t>trank</w:t>
      </w:r>
      <w:r w:rsidR="00F278E3" w:rsidRPr="002078A9">
        <w:rPr>
          <w:rFonts w:asciiTheme="minorHAnsi" w:hAnsiTheme="minorHAnsi" w:cstheme="minorHAnsi"/>
          <w:i w:val="0"/>
          <w:sz w:val="20"/>
        </w:rPr>
        <w:t>e</w:t>
      </w:r>
      <w:r w:rsidR="00F65C88" w:rsidRPr="002078A9">
        <w:rPr>
          <w:rFonts w:asciiTheme="minorHAnsi" w:hAnsiTheme="minorHAnsi" w:cstheme="minorHAnsi"/>
          <w:i w:val="0"/>
          <w:sz w:val="20"/>
        </w:rPr>
        <w:t xml:space="preserve"> se izrecno dogovor</w:t>
      </w:r>
      <w:r w:rsidRPr="002078A9">
        <w:rPr>
          <w:rFonts w:asciiTheme="minorHAnsi" w:hAnsiTheme="minorHAnsi" w:cstheme="minorHAnsi"/>
          <w:i w:val="0"/>
          <w:sz w:val="20"/>
        </w:rPr>
        <w:t>ijo</w:t>
      </w:r>
      <w:r w:rsidR="00F65C88" w:rsidRPr="002078A9">
        <w:rPr>
          <w:rFonts w:asciiTheme="minorHAnsi" w:hAnsiTheme="minorHAnsi" w:cstheme="minorHAnsi"/>
          <w:i w:val="0"/>
          <w:sz w:val="20"/>
        </w:rPr>
        <w:t xml:space="preserve"> ter dobavitelj soglaša, da se kakršnikoli splošni pogoji dobavitelja pri izvajanju te</w:t>
      </w:r>
      <w:r w:rsidRPr="002078A9">
        <w:rPr>
          <w:rFonts w:asciiTheme="minorHAnsi" w:hAnsiTheme="minorHAnsi" w:cstheme="minorHAnsi"/>
          <w:i w:val="0"/>
          <w:sz w:val="20"/>
        </w:rPr>
        <w:t xml:space="preserve"> pogodbe </w:t>
      </w:r>
      <w:r w:rsidR="00F65C88" w:rsidRPr="002078A9">
        <w:rPr>
          <w:rFonts w:asciiTheme="minorHAnsi" w:hAnsiTheme="minorHAnsi" w:cstheme="minorHAnsi"/>
          <w:i w:val="0"/>
          <w:sz w:val="20"/>
        </w:rPr>
        <w:t>ne uporabljajo. Uporabljajo se izključno določila iz te</w:t>
      </w:r>
      <w:r w:rsidRPr="002078A9">
        <w:rPr>
          <w:rFonts w:asciiTheme="minorHAnsi" w:hAnsiTheme="minorHAnsi" w:cstheme="minorHAnsi"/>
          <w:i w:val="0"/>
          <w:sz w:val="20"/>
        </w:rPr>
        <w:t xml:space="preserve"> pogodbe ter </w:t>
      </w:r>
      <w:r w:rsidR="00385C8B" w:rsidRPr="002078A9">
        <w:rPr>
          <w:rFonts w:asciiTheme="minorHAnsi" w:hAnsiTheme="minorHAnsi" w:cstheme="minorHAnsi"/>
          <w:i w:val="0"/>
          <w:sz w:val="20"/>
        </w:rPr>
        <w:t xml:space="preserve">dokumentacija v zvezi z oddajo javnega naročila. </w:t>
      </w:r>
    </w:p>
    <w:p w14:paraId="308A1B6F" w14:textId="77777777" w:rsidR="00B57169" w:rsidRPr="006F14B8" w:rsidRDefault="00B57169">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46F57E9F" w14:textId="66AEC95D" w:rsidR="00EC6E24" w:rsidRPr="006F14B8" w:rsidRDefault="00F2729C" w:rsidP="00F54A8F">
      <w:pPr>
        <w:pStyle w:val="Odstavekseznama"/>
        <w:ind w:left="142"/>
        <w:jc w:val="both"/>
        <w:rPr>
          <w:rFonts w:asciiTheme="minorHAnsi" w:hAnsiTheme="minorHAnsi" w:cstheme="minorHAnsi"/>
          <w:sz w:val="20"/>
        </w:rPr>
      </w:pPr>
      <w:r w:rsidRPr="00F2729C">
        <w:rPr>
          <w:rFonts w:asciiTheme="minorHAnsi" w:hAnsiTheme="minorHAnsi" w:cstheme="minorHAnsi"/>
          <w:i w:val="0"/>
          <w:sz w:val="20"/>
        </w:rPr>
        <w:t xml:space="preserve">Projekt št. P23-79 z naslovom »Žarkovna linija za </w:t>
      </w:r>
      <w:proofErr w:type="spellStart"/>
      <w:r w:rsidRPr="00F2729C">
        <w:rPr>
          <w:rFonts w:asciiTheme="minorHAnsi" w:hAnsiTheme="minorHAnsi" w:cstheme="minorHAnsi"/>
          <w:i w:val="0"/>
          <w:sz w:val="20"/>
        </w:rPr>
        <w:t>ozkokotno</w:t>
      </w:r>
      <w:proofErr w:type="spellEnd"/>
      <w:r w:rsidRPr="00F2729C">
        <w:rPr>
          <w:rFonts w:asciiTheme="minorHAnsi" w:hAnsiTheme="minorHAnsi" w:cstheme="minorHAnsi"/>
          <w:i w:val="0"/>
          <w:sz w:val="20"/>
        </w:rPr>
        <w:t xml:space="preserve"> sipanje rentgenskih žarkov (SAXS) na sinhrotronu </w:t>
      </w:r>
      <w:proofErr w:type="spellStart"/>
      <w:r w:rsidRPr="00F2729C">
        <w:rPr>
          <w:rFonts w:asciiTheme="minorHAnsi" w:hAnsiTheme="minorHAnsi" w:cstheme="minorHAnsi"/>
          <w:i w:val="0"/>
          <w:sz w:val="20"/>
        </w:rPr>
        <w:t>Elettra-Sincrotrone</w:t>
      </w:r>
      <w:proofErr w:type="spellEnd"/>
      <w:r w:rsidRPr="00F2729C">
        <w:rPr>
          <w:rFonts w:asciiTheme="minorHAnsi" w:hAnsiTheme="minorHAnsi" w:cstheme="minorHAnsi"/>
          <w:i w:val="0"/>
          <w:sz w:val="20"/>
        </w:rPr>
        <w:t xml:space="preserve"> </w:t>
      </w:r>
      <w:proofErr w:type="spellStart"/>
      <w:r w:rsidRPr="00F2729C">
        <w:rPr>
          <w:rFonts w:asciiTheme="minorHAnsi" w:hAnsiTheme="minorHAnsi" w:cstheme="minorHAnsi"/>
          <w:i w:val="0"/>
          <w:sz w:val="20"/>
        </w:rPr>
        <w:t>Trieste</w:t>
      </w:r>
      <w:proofErr w:type="spellEnd"/>
      <w:r w:rsidRPr="00F2729C">
        <w:rPr>
          <w:rFonts w:asciiTheme="minorHAnsi" w:hAnsiTheme="minorHAnsi" w:cstheme="minorHAnsi"/>
          <w:i w:val="0"/>
          <w:sz w:val="20"/>
        </w:rPr>
        <w:t xml:space="preserve">«, ki je pridobljen v okviru Javnega razpisa za (so) financiranje nakupov raziskovalne opreme (Paket 23, št. 6316-9/2024-4), sofinancira Javna agencija za znanstvenoraziskovalno in inovacijsko dejavnost Republike Slovenije.   </w:t>
      </w:r>
    </w:p>
    <w:p w14:paraId="6B1350B9" w14:textId="77777777" w:rsidR="00ED3C42" w:rsidRPr="006F14B8" w:rsidRDefault="00ED3C42" w:rsidP="0076270D">
      <w:pPr>
        <w:ind w:left="142"/>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02F1260" w14:textId="722D4DC9" w:rsidR="0046538E" w:rsidRPr="003D3484"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844EC5" w:rsidRPr="00844EC5">
        <w:rPr>
          <w:rFonts w:asciiTheme="minorHAnsi" w:hAnsiTheme="minorHAnsi" w:cstheme="minorHAnsi"/>
          <w:i w:val="0"/>
          <w:sz w:val="20"/>
        </w:rPr>
        <w:t xml:space="preserve"> </w:t>
      </w:r>
      <w:r w:rsidR="00EC6E24" w:rsidRPr="00EC6E24">
        <w:rPr>
          <w:rFonts w:asciiTheme="minorHAnsi" w:hAnsiTheme="minorHAnsi" w:cstheme="minorHAnsi"/>
          <w:i w:val="0"/>
          <w:sz w:val="20"/>
        </w:rPr>
        <w:t xml:space="preserve">vakuumskega </w:t>
      </w:r>
      <w:proofErr w:type="spellStart"/>
      <w:r w:rsidR="00EC6E24" w:rsidRPr="00EC6E24">
        <w:rPr>
          <w:rFonts w:asciiTheme="minorHAnsi" w:hAnsiTheme="minorHAnsi" w:cstheme="minorHAnsi"/>
          <w:i w:val="0"/>
          <w:sz w:val="20"/>
        </w:rPr>
        <w:t>undulatorja</w:t>
      </w:r>
      <w:proofErr w:type="spellEnd"/>
      <w:r w:rsidR="00EC6E24" w:rsidRPr="00EC6E24">
        <w:rPr>
          <w:rFonts w:asciiTheme="minorHAnsi" w:hAnsiTheme="minorHAnsi" w:cstheme="minorHAnsi"/>
          <w:i w:val="0"/>
          <w:sz w:val="20"/>
        </w:rPr>
        <w:t xml:space="preserve"> za integracijo v sinhrotronsko žarkovno linijo</w:t>
      </w:r>
      <w:r w:rsidR="00F86E08" w:rsidRPr="003D3484">
        <w:rPr>
          <w:rFonts w:asciiTheme="minorHAnsi" w:hAnsiTheme="minorHAnsi" w:cstheme="minorHAnsi"/>
          <w:i w:val="0"/>
          <w:sz w:val="20"/>
        </w:rPr>
        <w:t>, kar vključuje:</w:t>
      </w:r>
    </w:p>
    <w:p w14:paraId="431D4C96" w14:textId="77777777" w:rsidR="00894F9A" w:rsidRDefault="003B4CC9" w:rsidP="00E8717A">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894F9A">
        <w:rPr>
          <w:rFonts w:asciiTheme="minorHAnsi" w:hAnsiTheme="minorHAnsi" w:cstheme="minorHAnsi"/>
          <w:i w:val="0"/>
          <w:color w:val="000000" w:themeColor="text1"/>
          <w:sz w:val="20"/>
        </w:rPr>
        <w:t xml:space="preserve">dobavo opreme, ki izpolnjuje vse zahtevane karakteristike iz </w:t>
      </w:r>
      <w:r w:rsidR="00C6028A" w:rsidRPr="00894F9A">
        <w:rPr>
          <w:rFonts w:asciiTheme="minorHAnsi" w:hAnsiTheme="minorHAnsi" w:cstheme="minorHAnsi"/>
          <w:i w:val="0"/>
          <w:color w:val="000000" w:themeColor="text1"/>
          <w:sz w:val="20"/>
        </w:rPr>
        <w:t xml:space="preserve">dokumentacije v zvezi z oddajo JN </w:t>
      </w:r>
      <w:r w:rsidRPr="00894F9A">
        <w:rPr>
          <w:rFonts w:asciiTheme="minorHAnsi" w:hAnsiTheme="minorHAnsi" w:cstheme="minorHAnsi"/>
          <w:i w:val="0"/>
          <w:color w:val="000000" w:themeColor="text1"/>
          <w:sz w:val="20"/>
        </w:rPr>
        <w:t xml:space="preserve">in ponudbe dobavitelja z dne </w:t>
      </w:r>
      <w:r w:rsidRPr="00894F9A">
        <w:rPr>
          <w:rFonts w:asciiTheme="minorHAnsi" w:hAnsiTheme="minorHAnsi" w:cstheme="minorHAnsi"/>
          <w:i w:val="0"/>
          <w:color w:val="000000" w:themeColor="text1"/>
          <w:sz w:val="20"/>
        </w:rPr>
        <w:fldChar w:fldCharType="begin">
          <w:ffData>
            <w:name w:val="Besedilo18"/>
            <w:enabled/>
            <w:calcOnExit w:val="0"/>
            <w:textInput/>
          </w:ffData>
        </w:fldChar>
      </w:r>
      <w:r w:rsidRPr="00894F9A">
        <w:rPr>
          <w:rFonts w:asciiTheme="minorHAnsi" w:hAnsiTheme="minorHAnsi" w:cstheme="minorHAnsi"/>
          <w:i w:val="0"/>
          <w:color w:val="000000" w:themeColor="text1"/>
          <w:sz w:val="20"/>
        </w:rPr>
        <w:instrText xml:space="preserve"> FORMTEXT </w:instrText>
      </w:r>
      <w:r w:rsidRPr="00894F9A">
        <w:rPr>
          <w:rFonts w:asciiTheme="minorHAnsi" w:hAnsiTheme="minorHAnsi" w:cstheme="minorHAnsi"/>
          <w:i w:val="0"/>
          <w:color w:val="000000" w:themeColor="text1"/>
          <w:sz w:val="20"/>
        </w:rPr>
      </w:r>
      <w:r w:rsidRPr="00894F9A">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894F9A">
        <w:rPr>
          <w:rFonts w:asciiTheme="minorHAnsi" w:hAnsiTheme="minorHAnsi" w:cstheme="minorHAnsi"/>
          <w:i w:val="0"/>
          <w:color w:val="000000" w:themeColor="text1"/>
          <w:sz w:val="20"/>
        </w:rPr>
        <w:fldChar w:fldCharType="end"/>
      </w:r>
      <w:r w:rsidRPr="00894F9A">
        <w:rPr>
          <w:rFonts w:asciiTheme="minorHAnsi" w:hAnsiTheme="minorHAnsi" w:cstheme="minorHAnsi"/>
          <w:i w:val="0"/>
          <w:color w:val="000000" w:themeColor="text1"/>
          <w:sz w:val="20"/>
        </w:rPr>
        <w:t>, ki so priloga in sestavni del te pogodbe, vključno s transportom</w:t>
      </w:r>
      <w:bookmarkStart w:id="5" w:name="_Hlk36467882"/>
      <w:r w:rsidR="00894F9A">
        <w:rPr>
          <w:rFonts w:asciiTheme="minorHAnsi" w:hAnsiTheme="minorHAnsi" w:cstheme="minorHAnsi"/>
          <w:i w:val="0"/>
          <w:color w:val="000000" w:themeColor="text1"/>
          <w:sz w:val="20"/>
        </w:rPr>
        <w:t xml:space="preserve"> do lokacije dostave. </w:t>
      </w:r>
    </w:p>
    <w:p w14:paraId="1EC168D2" w14:textId="77777777" w:rsidR="00894F9A" w:rsidRDefault="00894F9A"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894F9A">
        <w:rPr>
          <w:rFonts w:asciiTheme="minorHAnsi" w:hAnsiTheme="minorHAnsi" w:cstheme="minorHAnsi"/>
          <w:i w:val="0"/>
          <w:color w:val="000000" w:themeColor="text1"/>
          <w:sz w:val="20"/>
        </w:rPr>
        <w:t>Predmet pogodbe je tudi garancija</w:t>
      </w:r>
      <w:r w:rsidR="00094D44" w:rsidRPr="00894F9A">
        <w:rPr>
          <w:rFonts w:asciiTheme="minorHAnsi" w:hAnsiTheme="minorHAnsi" w:cstheme="minorHAnsi"/>
          <w:i w:val="0"/>
          <w:color w:val="000000" w:themeColor="text1"/>
          <w:sz w:val="20"/>
        </w:rPr>
        <w:t xml:space="preserve">, </w:t>
      </w:r>
      <w:r w:rsidR="00A6623D" w:rsidRPr="00894F9A">
        <w:rPr>
          <w:rFonts w:asciiTheme="minorHAnsi" w:hAnsiTheme="minorHAnsi" w:cstheme="minorHAnsi"/>
          <w:i w:val="0"/>
          <w:color w:val="000000" w:themeColor="text1"/>
          <w:sz w:val="20"/>
        </w:rPr>
        <w:t>garancijska popravila</w:t>
      </w:r>
      <w:r w:rsidRPr="00894F9A">
        <w:rPr>
          <w:rFonts w:asciiTheme="minorHAnsi" w:hAnsiTheme="minorHAnsi" w:cstheme="minorHAnsi"/>
          <w:i w:val="0"/>
          <w:color w:val="000000" w:themeColor="text1"/>
          <w:sz w:val="20"/>
        </w:rPr>
        <w:t xml:space="preserve"> in tehnična podpora, predložitev tehničnih podatkov in navodil proizvajalca v elektronski ali fizični </w:t>
      </w:r>
      <w:r w:rsidRPr="00A64BD0">
        <w:rPr>
          <w:rFonts w:asciiTheme="minorHAnsi" w:hAnsiTheme="minorHAnsi" w:cstheme="minorHAnsi"/>
          <w:i w:val="0"/>
          <w:sz w:val="20"/>
        </w:rPr>
        <w:t xml:space="preserve">obliki, skladno </w:t>
      </w:r>
      <w:r w:rsidRPr="00894F9A">
        <w:rPr>
          <w:rFonts w:asciiTheme="minorHAnsi" w:hAnsiTheme="minorHAnsi" w:cstheme="minorHAnsi"/>
          <w:i w:val="0"/>
          <w:color w:val="000000" w:themeColor="text1"/>
          <w:sz w:val="20"/>
        </w:rPr>
        <w:t>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E5EC6F"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 xml:space="preserve">Predmet pogodbe se izvaja v okviru projekta </w:t>
      </w:r>
      <w:r w:rsidR="00EC6E24" w:rsidRPr="008D62AD">
        <w:rPr>
          <w:rFonts w:asciiTheme="minorHAnsi" w:hAnsiTheme="minorHAnsi" w:cstheme="minorHAnsi"/>
          <w:i w:val="0"/>
          <w:sz w:val="20"/>
        </w:rPr>
        <w:t xml:space="preserve">št. P23-79 z naslovom »Žarkovna linija za </w:t>
      </w:r>
      <w:proofErr w:type="spellStart"/>
      <w:r w:rsidR="00EC6E24" w:rsidRPr="008D62AD">
        <w:rPr>
          <w:rFonts w:asciiTheme="minorHAnsi" w:hAnsiTheme="minorHAnsi" w:cstheme="minorHAnsi"/>
          <w:i w:val="0"/>
          <w:sz w:val="20"/>
        </w:rPr>
        <w:t>ozkokotno</w:t>
      </w:r>
      <w:proofErr w:type="spellEnd"/>
      <w:r w:rsidR="00EC6E24" w:rsidRPr="008D62AD">
        <w:rPr>
          <w:rFonts w:asciiTheme="minorHAnsi" w:hAnsiTheme="minorHAnsi" w:cstheme="minorHAnsi"/>
          <w:i w:val="0"/>
          <w:sz w:val="20"/>
        </w:rPr>
        <w:t xml:space="preserve"> sipanje rentgenskih žarkov (SAXS) na sinhrotronu </w:t>
      </w:r>
      <w:proofErr w:type="spellStart"/>
      <w:r w:rsidR="00EC6E24" w:rsidRPr="008D62AD">
        <w:rPr>
          <w:rFonts w:asciiTheme="minorHAnsi" w:hAnsiTheme="minorHAnsi" w:cstheme="minorHAnsi"/>
          <w:i w:val="0"/>
          <w:sz w:val="20"/>
        </w:rPr>
        <w:t>Elettra-Sincrotrone</w:t>
      </w:r>
      <w:proofErr w:type="spellEnd"/>
      <w:r w:rsidR="00EC6E24" w:rsidRPr="008D62AD">
        <w:rPr>
          <w:rFonts w:asciiTheme="minorHAnsi" w:hAnsiTheme="minorHAnsi" w:cstheme="minorHAnsi"/>
          <w:i w:val="0"/>
          <w:sz w:val="20"/>
        </w:rPr>
        <w:t xml:space="preserve"> </w:t>
      </w:r>
      <w:proofErr w:type="spellStart"/>
      <w:r w:rsidR="00EC6E24" w:rsidRPr="008D62AD">
        <w:rPr>
          <w:rFonts w:asciiTheme="minorHAnsi" w:hAnsiTheme="minorHAnsi" w:cstheme="minorHAnsi"/>
          <w:i w:val="0"/>
          <w:sz w:val="20"/>
        </w:rPr>
        <w:t>Trieste</w:t>
      </w:r>
      <w:proofErr w:type="spellEnd"/>
      <w:r w:rsidR="00EC6E24" w:rsidRPr="005E5815">
        <w:rPr>
          <w:rFonts w:asciiTheme="minorHAnsi" w:hAnsiTheme="minorHAnsi" w:cstheme="minorHAnsi"/>
          <w:i w:val="0"/>
          <w:sz w:val="20"/>
        </w:rPr>
        <w:t>«</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918B7">
        <w:rPr>
          <w:rFonts w:asciiTheme="minorHAnsi" w:hAnsiTheme="minorHAnsi" w:cstheme="minorHAnsi"/>
          <w:i w:val="0"/>
          <w:sz w:val="20"/>
        </w:rPr>
        <w:t xml:space="preserve">Podrobnejša specifikacija javnega naročila, </w:t>
      </w:r>
      <w:r w:rsidRPr="00FC1098">
        <w:rPr>
          <w:rFonts w:asciiTheme="minorHAnsi" w:hAnsiTheme="minorHAnsi" w:cstheme="minorHAnsi"/>
          <w:i w:val="0"/>
          <w:color w:val="000000" w:themeColor="text1"/>
          <w:sz w:val="20"/>
        </w:rPr>
        <w:t>rok dobave in ostale zahteve so razvidne iz priloge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B1A9A33"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w:t>
      </w:r>
      <w:r w:rsidRPr="00500E0F">
        <w:rPr>
          <w:rFonts w:asciiTheme="minorHAnsi" w:hAnsiTheme="minorHAnsi" w:cstheme="minorHAnsi"/>
          <w:bCs/>
          <w:i w:val="0"/>
          <w:color w:val="000000" w:themeColor="text1"/>
          <w:sz w:val="20"/>
          <w:lang w:eastAsia="x-none"/>
        </w:rPr>
        <w:t>škodljive ali kakršnekoli druge programske opreme (»</w:t>
      </w:r>
      <w:proofErr w:type="spellStart"/>
      <w:r w:rsidRPr="00500E0F">
        <w:rPr>
          <w:rFonts w:asciiTheme="minorHAnsi" w:hAnsiTheme="minorHAnsi" w:cstheme="minorHAnsi"/>
          <w:bCs/>
          <w:i w:val="0"/>
          <w:color w:val="000000" w:themeColor="text1"/>
          <w:sz w:val="20"/>
          <w:lang w:eastAsia="x-none"/>
        </w:rPr>
        <w:t>Malware</w:t>
      </w:r>
      <w:proofErr w:type="spellEnd"/>
      <w:r w:rsidRPr="00500E0F">
        <w:rPr>
          <w:rFonts w:asciiTheme="minorHAnsi" w:hAnsiTheme="minorHAnsi" w:cstheme="minorHAnsi"/>
          <w:bCs/>
          <w:i w:val="0"/>
          <w:color w:val="000000" w:themeColor="text1"/>
          <w:sz w:val="20"/>
          <w:lang w:eastAsia="x-none"/>
        </w:rPr>
        <w:t>«), ki bi lahko škodovala naročniku</w:t>
      </w:r>
      <w:r w:rsidR="000D3E1E" w:rsidRPr="00500E0F">
        <w:rPr>
          <w:rFonts w:asciiTheme="minorHAnsi" w:hAnsiTheme="minorHAnsi" w:cstheme="minorHAnsi"/>
          <w:bCs/>
          <w:i w:val="0"/>
          <w:color w:val="000000" w:themeColor="text1"/>
          <w:sz w:val="20"/>
          <w:lang w:eastAsia="x-none"/>
        </w:rPr>
        <w:t xml:space="preserve"> oziroma opremi, na katero se bo predmet pogodbe namestil</w:t>
      </w:r>
      <w:r w:rsidR="00500E0F">
        <w:rPr>
          <w:rFonts w:asciiTheme="minorHAnsi" w:hAnsiTheme="minorHAnsi" w:cstheme="minorHAnsi"/>
          <w:bCs/>
          <w:i w:val="0"/>
          <w:color w:val="EE0000"/>
          <w:sz w:val="20"/>
          <w:lang w:eastAsia="x-none"/>
        </w:rPr>
        <w:t>.</w:t>
      </w:r>
      <w:r w:rsidRPr="000D3E1E">
        <w:rPr>
          <w:rFonts w:asciiTheme="minorHAnsi" w:hAnsiTheme="minorHAnsi" w:cstheme="minorHAnsi"/>
          <w:bCs/>
          <w:i w:val="0"/>
          <w:strike/>
          <w:color w:val="EE0000"/>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3542DC">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w:t>
      </w:r>
      <w:r w:rsidRPr="00AC3309">
        <w:rPr>
          <w:rFonts w:asciiTheme="minorHAnsi" w:hAnsiTheme="minorHAnsi" w:cstheme="minorHAnsi"/>
          <w:bCs/>
          <w:i w:val="0"/>
          <w:color w:val="EE0000"/>
          <w:sz w:val="20"/>
          <w:lang w:eastAsia="x-none"/>
        </w:rPr>
        <w:t xml:space="preserve">. </w:t>
      </w:r>
      <w:r w:rsidRPr="003542DC">
        <w:rPr>
          <w:rFonts w:asciiTheme="minorHAnsi" w:hAnsiTheme="minorHAnsi" w:cstheme="minorHAnsi"/>
          <w:bCs/>
          <w:i w:val="0"/>
          <w:color w:val="000000" w:themeColor="text1"/>
          <w:sz w:val="20"/>
          <w:lang w:eastAsia="x-none"/>
        </w:rPr>
        <w:t>Vsi popravki, servisni paketi ter nadgradnje in podpora morajo biti od proizvajalca strojne oziroma programske opreme.</w:t>
      </w:r>
    </w:p>
    <w:p w14:paraId="2474E150" w14:textId="77777777"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 xml:space="preserve">in </w:t>
      </w:r>
      <w:r w:rsidRPr="002835F2">
        <w:rPr>
          <w:rFonts w:asciiTheme="minorHAnsi" w:hAnsiTheme="minorHAnsi" w:cstheme="minorHAnsi"/>
          <w:bCs/>
          <w:i w:val="0"/>
          <w:color w:val="000000" w:themeColor="text1"/>
          <w:sz w:val="20"/>
          <w:lang w:eastAsia="x-none"/>
        </w:rPr>
        <w:t>preskrbo z rezervnimi</w:t>
      </w:r>
      <w:r w:rsidRPr="006F14B8">
        <w:rPr>
          <w:rFonts w:asciiTheme="minorHAnsi" w:hAnsiTheme="minorHAnsi" w:cstheme="minorHAnsi"/>
          <w:bCs/>
          <w:i w:val="0"/>
          <w:color w:val="000000" w:themeColor="text1"/>
          <w:sz w:val="20"/>
          <w:lang w:eastAsia="x-none"/>
        </w:rPr>
        <w:t xml:space="preserve"> deli ter nuditi </w:t>
      </w:r>
      <w:r w:rsidRPr="004B30EB">
        <w:rPr>
          <w:rFonts w:asciiTheme="minorHAnsi" w:hAnsiTheme="minorHAnsi" w:cstheme="minorHAnsi"/>
          <w:bCs/>
          <w:i w:val="0"/>
          <w:color w:val="000000" w:themeColor="text1"/>
          <w:sz w:val="20"/>
          <w:lang w:eastAsia="x-none"/>
        </w:rPr>
        <w:t>tehnično podporo</w:t>
      </w:r>
      <w:r w:rsidRPr="006F14B8">
        <w:rPr>
          <w:rFonts w:asciiTheme="minorHAnsi" w:hAnsiTheme="minorHAnsi" w:cstheme="minorHAnsi"/>
          <w:bCs/>
          <w:i w:val="0"/>
          <w:color w:val="000000" w:themeColor="text1"/>
          <w:sz w:val="20"/>
          <w:lang w:eastAsia="x-none"/>
        </w:rPr>
        <w:t xml:space="preserve">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6"/>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7"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7"/>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3C228105"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w:t>
      </w:r>
      <w:r w:rsidR="000750CE">
        <w:rPr>
          <w:rFonts w:asciiTheme="minorHAnsi" w:hAnsiTheme="minorHAnsi" w:cstheme="minorHAnsi"/>
          <w:i w:val="0"/>
          <w:iCs/>
          <w:sz w:val="20"/>
        </w:rPr>
        <w:t xml:space="preserve"> </w:t>
      </w:r>
      <w:r w:rsidR="00542005">
        <w:rPr>
          <w:rFonts w:asciiTheme="minorHAnsi" w:hAnsiTheme="minorHAnsi" w:cstheme="minorHAnsi"/>
          <w:i w:val="0"/>
          <w:iCs/>
          <w:sz w:val="20"/>
        </w:rPr>
        <w:t>izvedbo javnega naročila</w:t>
      </w:r>
      <w:r w:rsidRPr="006F14B8">
        <w:rPr>
          <w:rFonts w:asciiTheme="minorHAnsi" w:hAnsiTheme="minorHAnsi" w:cstheme="minorHAnsi"/>
          <w:i w:val="0"/>
          <w:iCs/>
          <w:sz w:val="20"/>
        </w:rPr>
        <w:t xml:space="preserve"> Pogodbene cene so fiksne</w:t>
      </w:r>
      <w:r w:rsidR="00542005">
        <w:rPr>
          <w:rFonts w:asciiTheme="minorHAnsi" w:hAnsiTheme="minorHAnsi" w:cstheme="minorHAnsi"/>
          <w:i w:val="0"/>
          <w:iCs/>
          <w:sz w:val="20"/>
        </w:rPr>
        <w:t xml:space="preserve"> in nespremenljive</w:t>
      </w:r>
      <w:r w:rsidRPr="006F14B8">
        <w:rPr>
          <w:rFonts w:asciiTheme="minorHAnsi" w:hAnsiTheme="minorHAnsi" w:cstheme="minorHAnsi"/>
          <w:i w:val="0"/>
          <w:iCs/>
          <w:sz w:val="20"/>
        </w:rPr>
        <w:t xml:space="preserv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893EF1">
        <w:rPr>
          <w:rFonts w:asciiTheme="minorHAnsi" w:hAnsiTheme="minorHAnsi" w:cstheme="minorHAnsi"/>
          <w:i w:val="0"/>
          <w:iCs/>
          <w:sz w:val="20"/>
        </w:rPr>
        <w:t xml:space="preserve">in plačnik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48925EE6" w:rsidR="00C547C0" w:rsidRPr="004E1454" w:rsidRDefault="00C547C0" w:rsidP="00C547C0">
      <w:pPr>
        <w:jc w:val="both"/>
        <w:rPr>
          <w:rFonts w:asciiTheme="minorHAnsi" w:hAnsiTheme="minorHAnsi" w:cstheme="minorHAnsi"/>
          <w:b/>
          <w:bCs/>
          <w:i w:val="0"/>
          <w:iCs/>
          <w:sz w:val="20"/>
        </w:rPr>
      </w:pPr>
      <w:r w:rsidRPr="006F14B8">
        <w:rPr>
          <w:rFonts w:asciiTheme="minorHAnsi" w:hAnsiTheme="minorHAnsi" w:cstheme="minorHAnsi"/>
          <w:i w:val="0"/>
          <w:iCs/>
          <w:sz w:val="20"/>
        </w:rPr>
        <w:t xml:space="preserve">Pogodbena vrednost je podana DDP  </w:t>
      </w:r>
      <w:r w:rsidRPr="00832BA9">
        <w:rPr>
          <w:rFonts w:asciiTheme="minorHAnsi" w:hAnsiTheme="minorHAnsi" w:cstheme="minorHAnsi"/>
          <w:i w:val="0"/>
          <w:iCs/>
          <w:sz w:val="20"/>
        </w:rPr>
        <w:t>(</w:t>
      </w:r>
      <w:proofErr w:type="spellStart"/>
      <w:r w:rsidRPr="00832BA9">
        <w:rPr>
          <w:rFonts w:asciiTheme="minorHAnsi" w:hAnsiTheme="minorHAnsi" w:cstheme="minorHAnsi"/>
          <w:i w:val="0"/>
          <w:iCs/>
          <w:sz w:val="20"/>
        </w:rPr>
        <w:t>Incoterms</w:t>
      </w:r>
      <w:proofErr w:type="spellEnd"/>
      <w:r w:rsidRPr="00832BA9">
        <w:rPr>
          <w:rFonts w:asciiTheme="minorHAnsi" w:hAnsiTheme="minorHAnsi" w:cstheme="minorHAnsi"/>
          <w:i w:val="0"/>
          <w:iCs/>
          <w:sz w:val="20"/>
        </w:rPr>
        <w:t xml:space="preserve"> 20</w:t>
      </w:r>
      <w:r w:rsidR="00832BA9" w:rsidRPr="00832BA9">
        <w:rPr>
          <w:rFonts w:asciiTheme="minorHAnsi" w:hAnsiTheme="minorHAnsi" w:cstheme="minorHAnsi"/>
          <w:i w:val="0"/>
          <w:iCs/>
          <w:sz w:val="20"/>
        </w:rPr>
        <w:t>2</w:t>
      </w:r>
      <w:r w:rsidRPr="00832BA9">
        <w:rPr>
          <w:rFonts w:asciiTheme="minorHAnsi" w:hAnsiTheme="minorHAnsi" w:cstheme="minorHAnsi"/>
          <w:i w:val="0"/>
          <w:iCs/>
          <w:sz w:val="20"/>
        </w:rPr>
        <w:t xml:space="preserve">0 – </w:t>
      </w:r>
      <w:proofErr w:type="spellStart"/>
      <w:r w:rsidRPr="00832BA9">
        <w:rPr>
          <w:rFonts w:asciiTheme="minorHAnsi" w:hAnsiTheme="minorHAnsi" w:cstheme="minorHAnsi"/>
          <w:i w:val="0"/>
          <w:iCs/>
          <w:sz w:val="20"/>
        </w:rPr>
        <w:t>Delivery</w:t>
      </w:r>
      <w:proofErr w:type="spellEnd"/>
      <w:r w:rsidRPr="00832BA9">
        <w:rPr>
          <w:rFonts w:asciiTheme="minorHAnsi" w:hAnsiTheme="minorHAnsi" w:cstheme="minorHAnsi"/>
          <w:i w:val="0"/>
          <w:iCs/>
          <w:sz w:val="20"/>
        </w:rPr>
        <w:t xml:space="preserve"> </w:t>
      </w:r>
      <w:proofErr w:type="spellStart"/>
      <w:r w:rsidRPr="00832BA9">
        <w:rPr>
          <w:rFonts w:asciiTheme="minorHAnsi" w:hAnsiTheme="minorHAnsi" w:cstheme="minorHAnsi"/>
          <w:i w:val="0"/>
          <w:iCs/>
          <w:sz w:val="20"/>
        </w:rPr>
        <w:t>Duty</w:t>
      </w:r>
      <w:proofErr w:type="spellEnd"/>
      <w:r w:rsidRPr="00832BA9">
        <w:rPr>
          <w:rFonts w:asciiTheme="minorHAnsi" w:hAnsiTheme="minorHAnsi" w:cstheme="minorHAnsi"/>
          <w:i w:val="0"/>
          <w:iCs/>
          <w:sz w:val="20"/>
        </w:rPr>
        <w:t xml:space="preserve"> </w:t>
      </w:r>
      <w:proofErr w:type="spellStart"/>
      <w:r w:rsidRPr="00832BA9">
        <w:rPr>
          <w:rFonts w:asciiTheme="minorHAnsi" w:hAnsiTheme="minorHAnsi" w:cstheme="minorHAnsi"/>
          <w:i w:val="0"/>
          <w:iCs/>
          <w:sz w:val="20"/>
        </w:rPr>
        <w:t>Paid</w:t>
      </w:r>
      <w:proofErr w:type="spellEnd"/>
      <w:r w:rsidRPr="00832BA9">
        <w:rPr>
          <w:rFonts w:asciiTheme="minorHAnsi" w:hAnsiTheme="minorHAnsi" w:cstheme="minorHAnsi"/>
          <w:i w:val="0"/>
          <w:iCs/>
          <w:sz w:val="20"/>
        </w:rPr>
        <w:t>)</w:t>
      </w:r>
      <w:r w:rsidR="003E15BC">
        <w:rPr>
          <w:rFonts w:asciiTheme="minorHAnsi" w:hAnsiTheme="minorHAnsi" w:cstheme="minorHAnsi"/>
          <w:i w:val="0"/>
          <w:iCs/>
          <w:sz w:val="20"/>
        </w:rPr>
        <w:t>, kot izhaja iz tehničnih specifikacij</w:t>
      </w:r>
    </w:p>
    <w:p w14:paraId="7C20097C" w14:textId="1CF687F4"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 xml:space="preserve"> </w:t>
      </w:r>
      <w:r w:rsidR="0049209C" w:rsidRPr="009275AB">
        <w:rPr>
          <w:rFonts w:asciiTheme="minorHAnsi" w:hAnsiTheme="minorHAnsi" w:cstheme="minorHAnsi"/>
          <w:b/>
          <w:bCs/>
          <w:i w:val="0"/>
          <w:lang w:val="sl-SI" w:eastAsia="sl-SI"/>
        </w:rPr>
        <w:t>POGODBENI ROKI</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730F4EEC" w14:textId="5FA1D9F9" w:rsidR="009521ED" w:rsidRPr="003D3484" w:rsidRDefault="009713DD" w:rsidP="00E212CC">
      <w:pPr>
        <w:pStyle w:val="Navadensplet1"/>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ki je predmet te pogodbe</w:t>
      </w:r>
      <w:r w:rsidRPr="003D3484">
        <w:rPr>
          <w:rFonts w:asciiTheme="minorHAnsi" w:hAnsiTheme="minorHAnsi" w:cstheme="minorHAnsi"/>
          <w:bCs/>
          <w:color w:val="000000" w:themeColor="text1"/>
          <w:sz w:val="20"/>
          <w:lang w:eastAsia="x-none"/>
        </w:rPr>
        <w:t xml:space="preserve"> dobaviti</w:t>
      </w:r>
      <w:r w:rsidR="00797B1B" w:rsidRPr="003D3484">
        <w:rPr>
          <w:rFonts w:asciiTheme="minorHAnsi" w:hAnsiTheme="minorHAnsi" w:cstheme="minorHAnsi"/>
          <w:bCs/>
          <w:color w:val="000000" w:themeColor="text1"/>
          <w:sz w:val="20"/>
          <w:lang w:eastAsia="x-none"/>
        </w:rPr>
        <w:t xml:space="preserve"> </w:t>
      </w:r>
      <w:r w:rsidR="00F913B6" w:rsidRPr="00FB285A">
        <w:rPr>
          <w:rFonts w:asciiTheme="minorHAnsi" w:hAnsiTheme="minorHAnsi" w:cstheme="minorHAnsi"/>
          <w:bCs/>
          <w:color w:val="000000" w:themeColor="text1"/>
          <w:sz w:val="20"/>
          <w:lang w:eastAsia="x-none"/>
        </w:rPr>
        <w:t xml:space="preserve">najkasneje </w:t>
      </w:r>
      <w:r w:rsidR="00FB285A" w:rsidRPr="00FB285A">
        <w:rPr>
          <w:rFonts w:asciiTheme="minorHAnsi" w:hAnsiTheme="minorHAnsi" w:cstheme="minorHAnsi"/>
          <w:bCs/>
          <w:color w:val="000000" w:themeColor="text1"/>
          <w:sz w:val="20"/>
          <w:lang w:eastAsia="x-none"/>
        </w:rPr>
        <w:t xml:space="preserve">do 30.09.2026 </w:t>
      </w:r>
      <w:r w:rsidR="00A6623D" w:rsidRPr="00FB285A">
        <w:rPr>
          <w:rFonts w:asciiTheme="minorHAnsi" w:hAnsiTheme="minorHAnsi" w:cstheme="minorHAnsi"/>
          <w:bCs/>
          <w:i/>
          <w:iCs/>
          <w:color w:val="000000" w:themeColor="text1"/>
          <w:sz w:val="20"/>
          <w:lang w:eastAsia="x-none"/>
        </w:rPr>
        <w:t xml:space="preserve"> </w:t>
      </w:r>
      <w:r w:rsidR="0049209C" w:rsidRPr="00FB285A">
        <w:rPr>
          <w:rFonts w:asciiTheme="minorHAnsi" w:hAnsiTheme="minorHAnsi" w:cstheme="minorHAnsi"/>
          <w:bCs/>
          <w:color w:val="000000" w:themeColor="text1"/>
          <w:sz w:val="20"/>
          <w:lang w:eastAsia="x-none"/>
        </w:rPr>
        <w:t>na lokacij</w:t>
      </w:r>
      <w:r w:rsidR="00B81693" w:rsidRPr="00FB285A">
        <w:rPr>
          <w:rFonts w:asciiTheme="minorHAnsi" w:hAnsiTheme="minorHAnsi" w:cstheme="minorHAnsi"/>
          <w:bCs/>
          <w:color w:val="000000" w:themeColor="text1"/>
          <w:sz w:val="20"/>
          <w:lang w:eastAsia="x-none"/>
        </w:rPr>
        <w:t>o</w:t>
      </w:r>
      <w:r w:rsidR="002858FF" w:rsidRPr="00FB285A">
        <w:rPr>
          <w:rFonts w:asciiTheme="minorHAnsi" w:hAnsiTheme="minorHAnsi" w:cstheme="minorHAnsi"/>
          <w:bCs/>
          <w:color w:val="000000" w:themeColor="text1"/>
          <w:sz w:val="20"/>
          <w:lang w:eastAsia="x-none"/>
        </w:rPr>
        <w:t xml:space="preserve"> </w:t>
      </w:r>
      <w:r w:rsidR="009D59E3" w:rsidRPr="00FB285A">
        <w:rPr>
          <w:rFonts w:asciiTheme="minorHAnsi" w:hAnsiTheme="minorHAnsi" w:cstheme="minorHAnsi"/>
          <w:bCs/>
          <w:color w:val="000000" w:themeColor="text1"/>
          <w:sz w:val="20"/>
          <w:lang w:eastAsia="x-none"/>
        </w:rPr>
        <w:t xml:space="preserve"> </w:t>
      </w:r>
      <w:proofErr w:type="spellStart"/>
      <w:r w:rsidR="00EC6E24" w:rsidRPr="00FB285A">
        <w:rPr>
          <w:rFonts w:asciiTheme="minorHAnsi" w:hAnsiTheme="minorHAnsi" w:cstheme="minorHAnsi"/>
          <w:bCs/>
          <w:color w:val="000000" w:themeColor="text1"/>
          <w:sz w:val="20"/>
          <w:lang w:eastAsia="x-none"/>
        </w:rPr>
        <w:t>Elettra</w:t>
      </w:r>
      <w:proofErr w:type="spellEnd"/>
      <w:r w:rsidR="00EC6E24" w:rsidRPr="00FB285A">
        <w:rPr>
          <w:rFonts w:asciiTheme="minorHAnsi" w:hAnsiTheme="minorHAnsi" w:cstheme="minorHAnsi"/>
          <w:bCs/>
          <w:color w:val="000000" w:themeColor="text1"/>
          <w:sz w:val="20"/>
          <w:lang w:eastAsia="x-none"/>
        </w:rPr>
        <w:t xml:space="preserve"> - </w:t>
      </w:r>
      <w:proofErr w:type="spellStart"/>
      <w:r w:rsidR="00EC6E24" w:rsidRPr="00FB285A">
        <w:rPr>
          <w:rFonts w:asciiTheme="minorHAnsi" w:hAnsiTheme="minorHAnsi" w:cstheme="minorHAnsi"/>
          <w:bCs/>
          <w:color w:val="000000" w:themeColor="text1"/>
          <w:sz w:val="20"/>
          <w:lang w:eastAsia="x-none"/>
        </w:rPr>
        <w:t>Sincrotrone</w:t>
      </w:r>
      <w:proofErr w:type="spellEnd"/>
      <w:r w:rsidR="00EC6E24" w:rsidRPr="00FB285A">
        <w:rPr>
          <w:rFonts w:asciiTheme="minorHAnsi" w:hAnsiTheme="minorHAnsi" w:cstheme="minorHAnsi"/>
          <w:bCs/>
          <w:color w:val="000000" w:themeColor="text1"/>
          <w:sz w:val="20"/>
          <w:lang w:eastAsia="x-none"/>
        </w:rPr>
        <w:t xml:space="preserve"> </w:t>
      </w:r>
      <w:proofErr w:type="spellStart"/>
      <w:r w:rsidR="00EC6E24" w:rsidRPr="00FB285A">
        <w:rPr>
          <w:rFonts w:asciiTheme="minorHAnsi" w:hAnsiTheme="minorHAnsi" w:cstheme="minorHAnsi"/>
          <w:bCs/>
          <w:color w:val="000000" w:themeColor="text1"/>
          <w:sz w:val="20"/>
          <w:lang w:eastAsia="x-none"/>
        </w:rPr>
        <w:t>Trieste</w:t>
      </w:r>
      <w:proofErr w:type="spellEnd"/>
      <w:r w:rsidR="00EC6E24" w:rsidRPr="00FB285A">
        <w:rPr>
          <w:rFonts w:asciiTheme="minorHAnsi" w:hAnsiTheme="minorHAnsi" w:cstheme="minorHAnsi"/>
          <w:bCs/>
          <w:color w:val="000000" w:themeColor="text1"/>
          <w:sz w:val="20"/>
          <w:lang w:eastAsia="x-none"/>
        </w:rPr>
        <w:t xml:space="preserve"> </w:t>
      </w:r>
      <w:proofErr w:type="spellStart"/>
      <w:r w:rsidR="00EC6E24" w:rsidRPr="00FB285A">
        <w:rPr>
          <w:rFonts w:asciiTheme="minorHAnsi" w:hAnsiTheme="minorHAnsi" w:cstheme="minorHAnsi"/>
          <w:bCs/>
          <w:color w:val="000000" w:themeColor="text1"/>
          <w:sz w:val="20"/>
          <w:lang w:eastAsia="x-none"/>
        </w:rPr>
        <w:t>S.C.p.A</w:t>
      </w:r>
      <w:proofErr w:type="spellEnd"/>
      <w:r w:rsidR="00EC6E24" w:rsidRPr="00FB285A">
        <w:rPr>
          <w:rFonts w:asciiTheme="minorHAnsi" w:hAnsiTheme="minorHAnsi" w:cstheme="minorHAnsi"/>
          <w:bCs/>
          <w:color w:val="000000" w:themeColor="text1"/>
          <w:sz w:val="20"/>
          <w:lang w:eastAsia="x-none"/>
        </w:rPr>
        <w:t>. S.S. 14 - km 163,5</w:t>
      </w:r>
      <w:r w:rsidR="00FB285A" w:rsidRPr="00FB285A">
        <w:rPr>
          <w:rFonts w:asciiTheme="minorHAnsi" w:hAnsiTheme="minorHAnsi" w:cstheme="minorHAnsi"/>
          <w:bCs/>
          <w:color w:val="000000" w:themeColor="text1"/>
          <w:sz w:val="20"/>
          <w:lang w:eastAsia="x-none"/>
        </w:rPr>
        <w:t>,</w:t>
      </w:r>
      <w:r w:rsidR="00EC6E24" w:rsidRPr="00FB285A">
        <w:rPr>
          <w:rFonts w:asciiTheme="minorHAnsi" w:hAnsiTheme="minorHAnsi" w:cstheme="minorHAnsi"/>
          <w:bCs/>
          <w:color w:val="000000" w:themeColor="text1"/>
          <w:sz w:val="20"/>
          <w:lang w:eastAsia="x-none"/>
        </w:rPr>
        <w:t xml:space="preserve"> AREA Science Park 34149 Ba</w:t>
      </w:r>
      <w:r w:rsidR="00FA3840">
        <w:rPr>
          <w:rFonts w:asciiTheme="minorHAnsi" w:hAnsiTheme="minorHAnsi" w:cstheme="minorHAnsi"/>
          <w:bCs/>
          <w:color w:val="000000" w:themeColor="text1"/>
          <w:sz w:val="20"/>
          <w:lang w:eastAsia="x-none"/>
        </w:rPr>
        <w:t>zovica</w:t>
      </w:r>
      <w:r w:rsidR="00EC6E24" w:rsidRPr="00FB285A">
        <w:rPr>
          <w:rFonts w:asciiTheme="minorHAnsi" w:hAnsiTheme="minorHAnsi" w:cstheme="minorHAnsi"/>
          <w:bCs/>
          <w:color w:val="000000" w:themeColor="text1"/>
          <w:sz w:val="20"/>
          <w:lang w:eastAsia="x-none"/>
        </w:rPr>
        <w:t>, Tr</w:t>
      </w:r>
      <w:r w:rsidR="00FB285A">
        <w:rPr>
          <w:rFonts w:asciiTheme="minorHAnsi" w:hAnsiTheme="minorHAnsi" w:cstheme="minorHAnsi"/>
          <w:bCs/>
          <w:color w:val="000000" w:themeColor="text1"/>
          <w:sz w:val="20"/>
          <w:lang w:eastAsia="x-none"/>
        </w:rPr>
        <w:t>st</w:t>
      </w:r>
      <w:r w:rsidR="00EC6E24" w:rsidRPr="00FB285A">
        <w:rPr>
          <w:rFonts w:asciiTheme="minorHAnsi" w:hAnsiTheme="minorHAnsi" w:cstheme="minorHAnsi"/>
          <w:bCs/>
          <w:color w:val="000000" w:themeColor="text1"/>
          <w:sz w:val="20"/>
          <w:lang w:eastAsia="x-none"/>
        </w:rPr>
        <w:t>, Italija</w:t>
      </w:r>
      <w:r w:rsidR="009D59E3" w:rsidRPr="00FB285A">
        <w:rPr>
          <w:rFonts w:asciiTheme="minorHAnsi" w:hAnsiTheme="minorHAnsi" w:cstheme="minorHAnsi"/>
          <w:bCs/>
          <w:color w:val="000000" w:themeColor="text1"/>
          <w:sz w:val="20"/>
          <w:lang w:eastAsia="x-none"/>
        </w:rPr>
        <w:t>.</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3D3484">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2D52E2B1" w14:textId="36B33921" w:rsidR="000E5DDC" w:rsidRPr="00646C47" w:rsidRDefault="00420C86" w:rsidP="006260D8">
      <w:pPr>
        <w:rPr>
          <w:rFonts w:asciiTheme="minorHAnsi" w:hAnsiTheme="minorHAnsi" w:cstheme="minorHAnsi"/>
          <w:bCs/>
          <w:i w:val="0"/>
          <w:color w:val="000000" w:themeColor="text1"/>
          <w:sz w:val="20"/>
          <w:lang w:eastAsia="x-none"/>
        </w:rPr>
      </w:pPr>
      <w:r w:rsidRPr="006260D8">
        <w:rPr>
          <w:rFonts w:asciiTheme="minorHAnsi" w:hAnsiTheme="minorHAnsi" w:cstheme="minorHAnsi"/>
          <w:bCs/>
          <w:i w:val="0"/>
          <w:color w:val="000000" w:themeColor="text1"/>
          <w:sz w:val="20"/>
          <w:lang w:eastAsia="x-none"/>
        </w:rPr>
        <w:t xml:space="preserve">Dobavitelj ima pravico do podaljšanja pogodbenih rokov v </w:t>
      </w:r>
      <w:r w:rsidR="00173770" w:rsidRPr="006260D8">
        <w:rPr>
          <w:rFonts w:asciiTheme="minorHAnsi" w:hAnsiTheme="minorHAnsi" w:cstheme="minorHAnsi"/>
          <w:bCs/>
          <w:i w:val="0"/>
          <w:color w:val="000000" w:themeColor="text1"/>
          <w:sz w:val="20"/>
          <w:lang w:eastAsia="x-none"/>
        </w:rPr>
        <w:t>primeru nastopa dogodkov, ki so posledica višje sile.</w:t>
      </w: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47514C1B"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w:t>
      </w:r>
      <w:r w:rsidR="005C6113">
        <w:rPr>
          <w:rFonts w:asciiTheme="minorHAnsi" w:hAnsiTheme="minorHAnsi" w:cstheme="minorHAnsi"/>
          <w:bCs/>
          <w:i w:val="0"/>
          <w:color w:val="000000" w:themeColor="text1"/>
          <w:sz w:val="20"/>
          <w:lang w:eastAsia="x-none"/>
        </w:rPr>
        <w:t xml:space="preserve"> in plačniku</w:t>
      </w:r>
      <w:r w:rsidRPr="00646C47">
        <w:rPr>
          <w:rFonts w:asciiTheme="minorHAnsi" w:hAnsiTheme="minorHAnsi" w:cstheme="minorHAnsi"/>
          <w:bCs/>
          <w:i w:val="0"/>
          <w:color w:val="000000" w:themeColor="text1"/>
          <w:sz w:val="20"/>
          <w:lang w:eastAsia="x-none"/>
        </w:rPr>
        <w:t xml:space="preserve">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6260D8" w:rsidRDefault="000E5DDC" w:rsidP="00FA69A7">
      <w:pPr>
        <w:numPr>
          <w:ilvl w:val="0"/>
          <w:numId w:val="5"/>
        </w:numPr>
        <w:jc w:val="center"/>
        <w:rPr>
          <w:rFonts w:asciiTheme="minorHAnsi" w:hAnsiTheme="minorHAnsi" w:cstheme="minorHAnsi"/>
          <w:b/>
          <w:i w:val="0"/>
          <w:sz w:val="20"/>
          <w:lang w:eastAsia="x-none"/>
        </w:rPr>
      </w:pPr>
      <w:r w:rsidRPr="006260D8">
        <w:rPr>
          <w:rFonts w:asciiTheme="minorHAnsi" w:hAnsiTheme="minorHAnsi" w:cstheme="minorHAnsi"/>
          <w:b/>
          <w:i w:val="0"/>
          <w:sz w:val="20"/>
          <w:lang w:eastAsia="x-none"/>
        </w:rPr>
        <w:t>člen</w:t>
      </w: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8"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8"/>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15EDD32E" w14:textId="2C623DD9" w:rsidR="003607A1" w:rsidRPr="00BB1B25"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uporabnik</w:t>
      </w:r>
      <w:r w:rsidR="00062F6F">
        <w:rPr>
          <w:rFonts w:asciiTheme="minorHAnsi" w:hAnsiTheme="minorHAnsi" w:cstheme="minorHAnsi"/>
          <w:bCs/>
          <w:i w:val="0"/>
          <w:color w:val="000000" w:themeColor="text1"/>
          <w:sz w:val="20"/>
          <w:lang w:eastAsia="x-none"/>
        </w:rPr>
        <w:t xml:space="preserve"> in plačnik</w:t>
      </w:r>
      <w:r w:rsidR="005B4072" w:rsidRPr="00A77071">
        <w:rPr>
          <w:rFonts w:asciiTheme="minorHAnsi" w:hAnsiTheme="minorHAnsi" w:cstheme="minorHAnsi"/>
          <w:bCs/>
          <w:i w:val="0"/>
          <w:color w:val="000000" w:themeColor="text1"/>
          <w:sz w:val="20"/>
          <w:lang w:eastAsia="x-none"/>
        </w:rPr>
        <w:t xml:space="preserve">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0F4012">
        <w:rPr>
          <w:rFonts w:asciiTheme="minorHAnsi" w:hAnsiTheme="minorHAnsi" w:cstheme="minorHAnsi"/>
          <w:bCs/>
          <w:i w:val="0"/>
          <w:color w:val="000000" w:themeColor="text1"/>
          <w:sz w:val="20"/>
          <w:lang w:eastAsia="x-none"/>
        </w:rPr>
        <w:t>dostavo</w:t>
      </w:r>
      <w:r w:rsidR="00FE5994">
        <w:rPr>
          <w:rFonts w:asciiTheme="minorHAnsi" w:hAnsiTheme="minorHAnsi" w:cstheme="minorHAnsi"/>
          <w:bCs/>
          <w:i w:val="0"/>
          <w:color w:val="000000" w:themeColor="text1"/>
          <w:sz w:val="20"/>
          <w:lang w:eastAsia="x-none"/>
        </w:rPr>
        <w:t xml:space="preserve"> </w:t>
      </w:r>
      <w:r w:rsidRPr="00A77071">
        <w:rPr>
          <w:rFonts w:asciiTheme="minorHAnsi" w:hAnsiTheme="minorHAnsi" w:cstheme="minorHAnsi"/>
          <w:bCs/>
          <w:i w:val="0"/>
          <w:color w:val="000000" w:themeColor="text1"/>
          <w:sz w:val="20"/>
          <w:lang w:eastAsia="x-none"/>
        </w:rPr>
        <w:t xml:space="preserve">opreme v </w:t>
      </w:r>
      <w:r w:rsidRPr="00BB1B25">
        <w:rPr>
          <w:rFonts w:asciiTheme="minorHAnsi" w:hAnsiTheme="minorHAnsi" w:cstheme="minorHAnsi"/>
          <w:bCs/>
          <w:i w:val="0"/>
          <w:color w:val="000000" w:themeColor="text1"/>
          <w:sz w:val="20"/>
          <w:lang w:eastAsia="x-none"/>
        </w:rPr>
        <w:t>prostore</w:t>
      </w:r>
      <w:r w:rsidR="00A300AC" w:rsidRPr="00BB1B25">
        <w:rPr>
          <w:rFonts w:asciiTheme="minorHAnsi" w:hAnsiTheme="minorHAnsi" w:cstheme="minorHAnsi"/>
          <w:bCs/>
          <w:i w:val="0"/>
          <w:color w:val="000000" w:themeColor="text1"/>
          <w:sz w:val="20"/>
          <w:lang w:eastAsia="x-none"/>
        </w:rPr>
        <w:t xml:space="preserve"> </w:t>
      </w:r>
      <w:r w:rsidRPr="00BB1B25">
        <w:rPr>
          <w:rFonts w:asciiTheme="minorHAnsi" w:hAnsiTheme="minorHAnsi" w:cstheme="minorHAnsi"/>
          <w:bCs/>
          <w:i w:val="0"/>
          <w:color w:val="000000" w:themeColor="text1"/>
          <w:sz w:val="20"/>
          <w:lang w:eastAsia="x-none"/>
        </w:rPr>
        <w:t xml:space="preserve"> </w:t>
      </w:r>
      <w:r w:rsidR="00A300AC" w:rsidRPr="00BB1B25">
        <w:rPr>
          <w:rFonts w:asciiTheme="minorHAnsi" w:hAnsiTheme="minorHAnsi" w:cstheme="minorHAnsi"/>
          <w:bCs/>
          <w:i w:val="0"/>
          <w:color w:val="000000" w:themeColor="text1"/>
          <w:sz w:val="20"/>
          <w:lang w:eastAsia="x-none"/>
        </w:rPr>
        <w:t xml:space="preserve">/ na lokacijo </w:t>
      </w:r>
      <w:r w:rsidR="000F4012">
        <w:rPr>
          <w:rFonts w:asciiTheme="minorHAnsi" w:hAnsiTheme="minorHAnsi" w:cstheme="minorHAnsi"/>
          <w:bCs/>
          <w:i w:val="0"/>
          <w:color w:val="000000" w:themeColor="text1"/>
          <w:sz w:val="20"/>
          <w:lang w:eastAsia="x-none"/>
        </w:rPr>
        <w:t xml:space="preserve"> dobave </w:t>
      </w:r>
      <w:r w:rsidR="00E46E55" w:rsidRPr="00BB1B25">
        <w:rPr>
          <w:rFonts w:asciiTheme="minorHAnsi" w:hAnsiTheme="minorHAnsi" w:cstheme="minorHAnsi"/>
          <w:bCs/>
          <w:i w:val="0"/>
          <w:color w:val="000000" w:themeColor="text1"/>
          <w:sz w:val="20"/>
          <w:lang w:eastAsia="x-none"/>
        </w:rPr>
        <w:t>opreme</w:t>
      </w:r>
      <w:r w:rsidR="005B4072" w:rsidRPr="00A77071">
        <w:rPr>
          <w:rFonts w:asciiTheme="minorHAnsi" w:hAnsiTheme="minorHAnsi" w:cstheme="minorHAnsi"/>
          <w:bCs/>
          <w:i w:val="0"/>
          <w:color w:val="000000" w:themeColor="text1"/>
          <w:sz w:val="20"/>
          <w:lang w:eastAsia="x-none"/>
        </w:rPr>
        <w:t xml:space="preserve">, kot to določa </w:t>
      </w:r>
      <w:r w:rsidR="00943442" w:rsidRPr="00BB1B25">
        <w:rPr>
          <w:rFonts w:asciiTheme="minorHAnsi" w:hAnsiTheme="minorHAnsi" w:cstheme="minorHAnsi"/>
          <w:bCs/>
          <w:i w:val="0"/>
          <w:color w:val="000000" w:themeColor="text1"/>
          <w:sz w:val="20"/>
          <w:lang w:eastAsia="x-none"/>
        </w:rPr>
        <w:t xml:space="preserve">drugi </w:t>
      </w:r>
      <w:r w:rsidR="005B4072" w:rsidRPr="00BB1B25">
        <w:rPr>
          <w:rFonts w:asciiTheme="minorHAnsi" w:hAnsiTheme="minorHAnsi" w:cstheme="minorHAnsi"/>
          <w:bCs/>
          <w:i w:val="0"/>
          <w:color w:val="000000" w:themeColor="text1"/>
          <w:sz w:val="20"/>
          <w:lang w:eastAsia="x-none"/>
        </w:rPr>
        <w:t>odstavek 8. člena</w:t>
      </w:r>
      <w:r w:rsidR="00E03959" w:rsidRPr="00BB1B25">
        <w:rPr>
          <w:rFonts w:asciiTheme="minorHAnsi" w:hAnsiTheme="minorHAnsi" w:cstheme="minorHAnsi"/>
          <w:bCs/>
          <w:i w:val="0"/>
          <w:color w:val="000000" w:themeColor="text1"/>
          <w:sz w:val="20"/>
          <w:lang w:eastAsia="x-none"/>
        </w:rPr>
        <w:t>.</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25966EE" w14:textId="0314FD2E"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062F6F">
        <w:rPr>
          <w:rFonts w:asciiTheme="minorHAnsi" w:hAnsiTheme="minorHAnsi" w:cstheme="minorHAnsi"/>
          <w:bCs/>
          <w:sz w:val="20"/>
          <w:lang w:eastAsia="x-none"/>
        </w:rPr>
        <w:t xml:space="preserve">in plačnika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00062F6F">
        <w:rPr>
          <w:rFonts w:asciiTheme="minorHAnsi" w:hAnsiTheme="minorHAnsi" w:cstheme="minorHAnsi"/>
          <w:bCs/>
          <w:sz w:val="20"/>
          <w:lang w:eastAsia="x-none"/>
        </w:rPr>
        <w:t xml:space="preserve"> in plačnik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F4FF9">
        <w:rPr>
          <w:rFonts w:asciiTheme="minorHAnsi" w:hAnsiTheme="minorHAnsi" w:cstheme="minorHAnsi"/>
          <w:bCs/>
          <w:sz w:val="20"/>
          <w:lang w:eastAsia="x-none"/>
        </w:rPr>
        <w:t>a</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0C6B924D" w14:textId="21AC6EA5"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w:t>
      </w:r>
      <w:r w:rsidR="003B6A59">
        <w:rPr>
          <w:rFonts w:asciiTheme="minorHAnsi" w:hAnsiTheme="minorHAnsi" w:cstheme="minorHAnsi"/>
          <w:bCs/>
          <w:sz w:val="20"/>
          <w:lang w:eastAsia="x-none"/>
        </w:rPr>
        <w:t xml:space="preserve"> in plačnik </w:t>
      </w:r>
      <w:r w:rsidRPr="009F25F9">
        <w:rPr>
          <w:rFonts w:asciiTheme="minorHAnsi" w:hAnsiTheme="minorHAnsi" w:cstheme="minorHAnsi"/>
          <w:bCs/>
          <w:sz w:val="20"/>
          <w:lang w:eastAsia="x-none"/>
        </w:rPr>
        <w:t xml:space="preserve"> si pridržuje pravico, da v kolikor pred dobavo ne more zagotoviti vseh pogojev, predvidenih v tehničnih specifikacijah</w:t>
      </w:r>
      <w:r w:rsidR="00953BC7">
        <w:rPr>
          <w:rFonts w:asciiTheme="minorHAnsi" w:hAnsiTheme="minorHAnsi" w:cstheme="minorHAnsi"/>
          <w:bCs/>
          <w:sz w:val="20"/>
          <w:lang w:eastAsia="x-none"/>
        </w:rPr>
        <w:t xml:space="preserve"> za dostavo</w:t>
      </w:r>
      <w:r w:rsidRPr="009F25F9">
        <w:rPr>
          <w:rFonts w:asciiTheme="minorHAnsi" w:hAnsiTheme="minorHAnsi" w:cstheme="minorHAnsi"/>
          <w:bCs/>
          <w:sz w:val="20"/>
          <w:lang w:eastAsia="x-none"/>
        </w:rPr>
        <w:t xml:space="preserve">,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62489C45" w14:textId="2AF722B5"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783DE2">
        <w:rPr>
          <w:rFonts w:asciiTheme="minorHAnsi" w:hAnsiTheme="minorHAnsi" w:cstheme="minorHAnsi"/>
          <w:bCs/>
          <w:sz w:val="20"/>
          <w:lang w:eastAsia="x-none"/>
        </w:rPr>
        <w:t xml:space="preserve"> </w:t>
      </w:r>
      <w:r w:rsidR="00DA62EE" w:rsidRPr="00010473">
        <w:rPr>
          <w:rFonts w:asciiTheme="minorHAnsi" w:hAnsiTheme="minorHAnsi" w:cstheme="minorHAnsi"/>
          <w:iCs/>
          <w:sz w:val="20"/>
        </w:rPr>
        <w:t>opreme</w:t>
      </w:r>
      <w:r w:rsidR="009A568C" w:rsidRPr="00010473">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71E95198"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5C6113">
        <w:rPr>
          <w:rFonts w:asciiTheme="minorHAnsi" w:hAnsiTheme="minorHAnsi" w:cstheme="minorHAnsi"/>
          <w:bCs/>
          <w:i w:val="0"/>
          <w:sz w:val="20"/>
          <w:lang w:eastAsia="x-none"/>
        </w:rPr>
        <w:t xml:space="preserve"> in plačnika</w:t>
      </w:r>
      <w:r w:rsidR="00BE4606" w:rsidRPr="00734F23">
        <w:rPr>
          <w:rFonts w:asciiTheme="minorHAnsi" w:hAnsiTheme="minorHAnsi" w:cstheme="minorHAnsi"/>
          <w:bCs/>
          <w:i w:val="0"/>
          <w:sz w:val="20"/>
          <w:lang w:eastAsia="x-none"/>
        </w:rPr>
        <w:t xml:space="preserve">, </w:t>
      </w:r>
    </w:p>
    <w:p w14:paraId="4314953F" w14:textId="0372CB42"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 xml:space="preserve">na podlagi pravilno izročene ter količinsko in kakovostno ustrezne </w:t>
      </w:r>
      <w:r w:rsidRPr="00010473">
        <w:rPr>
          <w:rFonts w:asciiTheme="minorHAnsi" w:hAnsiTheme="minorHAnsi" w:cstheme="minorHAnsi"/>
          <w:bCs/>
          <w:i w:val="0"/>
          <w:iCs/>
          <w:sz w:val="20"/>
          <w:lang w:eastAsia="x-none"/>
        </w:rPr>
        <w:t>dobave</w:t>
      </w:r>
      <w:r w:rsidR="0086454D" w:rsidRPr="0086454D">
        <w:rPr>
          <w:rFonts w:asciiTheme="minorHAnsi" w:hAnsiTheme="minorHAnsi" w:cstheme="minorHAnsi"/>
          <w:bCs/>
          <w:i w:val="0"/>
          <w:color w:val="EE0000"/>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2BCA4DCA" w14:textId="04FD9786" w:rsidR="000E409C" w:rsidRPr="00AB1698" w:rsidRDefault="0088486F" w:rsidP="00AB169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1D8A96D" w14:textId="65CD8763" w:rsidR="002426BB" w:rsidRDefault="00EE6C78" w:rsidP="006E4482">
      <w:pPr>
        <w:pStyle w:val="Navadensplet1"/>
        <w:spacing w:before="0" w:after="0"/>
        <w:jc w:val="both"/>
        <w:rPr>
          <w:rFonts w:asciiTheme="minorHAnsi" w:hAnsiTheme="minorHAnsi" w:cstheme="minorHAnsi"/>
          <w:bCs/>
          <w:sz w:val="20"/>
          <w:lang w:eastAsia="x-none"/>
        </w:rPr>
      </w:pPr>
      <w:r w:rsidRPr="00645360">
        <w:rPr>
          <w:rFonts w:asciiTheme="minorHAnsi" w:hAnsiTheme="minorHAnsi" w:cstheme="minorHAnsi"/>
          <w:bCs/>
          <w:color w:val="000000" w:themeColor="text1"/>
          <w:sz w:val="20"/>
          <w:lang w:eastAsia="x-none"/>
        </w:rPr>
        <w:t>Strojna in/ali programska oprema in/ali druga oprema</w:t>
      </w:r>
      <w:r w:rsidR="002426BB" w:rsidRPr="00645360">
        <w:rPr>
          <w:rFonts w:asciiTheme="minorHAnsi" w:hAnsiTheme="minorHAnsi" w:cstheme="minorHAnsi"/>
          <w:bCs/>
          <w:color w:val="000000" w:themeColor="text1"/>
          <w:sz w:val="20"/>
          <w:lang w:eastAsia="x-none"/>
        </w:rPr>
        <w:t xml:space="preserve">, za katero se bo ugotovilo, da kakorkoli odstopa od navedb v ponudbeni dokumentaciji, ali da ni ustrezno </w:t>
      </w:r>
      <w:r w:rsidR="00110907" w:rsidRPr="00645360">
        <w:rPr>
          <w:rFonts w:asciiTheme="minorHAnsi" w:hAnsiTheme="minorHAnsi" w:cstheme="minorHAnsi"/>
          <w:bCs/>
          <w:color w:val="000000" w:themeColor="text1"/>
          <w:sz w:val="20"/>
          <w:lang w:eastAsia="x-none"/>
        </w:rPr>
        <w:t>dobavljena</w:t>
      </w:r>
      <w:r w:rsidR="00110907" w:rsidRPr="00DB6064">
        <w:rPr>
          <w:rFonts w:asciiTheme="minorHAnsi" w:hAnsiTheme="minorHAnsi" w:cstheme="minorHAnsi"/>
          <w:bCs/>
          <w:color w:val="ED7D31" w:themeColor="accent2"/>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w:t>
      </w:r>
      <w:r w:rsidR="002426BB" w:rsidRPr="002426BB">
        <w:rPr>
          <w:rFonts w:asciiTheme="minorHAnsi" w:hAnsiTheme="minorHAnsi" w:cstheme="minorHAnsi"/>
          <w:bCs/>
          <w:sz w:val="20"/>
          <w:lang w:eastAsia="x-none"/>
        </w:rPr>
        <w:lastRenderedPageBreak/>
        <w:t xml:space="preserve">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78088783" w14:textId="26E62C94" w:rsidR="005B0407" w:rsidRPr="00820B20" w:rsidRDefault="007E7201" w:rsidP="00820B20">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7A439EA1" w14:textId="18CFCC44"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druge dokumente, </w:t>
      </w:r>
      <w:r w:rsidR="00DA143F">
        <w:rPr>
          <w:rFonts w:asciiTheme="minorHAnsi" w:hAnsiTheme="minorHAnsi" w:cstheme="minorHAnsi"/>
          <w:bCs/>
          <w:i w:val="0"/>
          <w:sz w:val="20"/>
          <w:lang w:eastAsia="x-none"/>
        </w:rPr>
        <w:t>kot</w:t>
      </w:r>
      <w:r w:rsidRPr="006F14B8">
        <w:rPr>
          <w:rFonts w:asciiTheme="minorHAnsi" w:hAnsiTheme="minorHAnsi" w:cstheme="minorHAnsi"/>
          <w:bCs/>
          <w:i w:val="0"/>
          <w:sz w:val="20"/>
          <w:lang w:eastAsia="x-none"/>
        </w:rPr>
        <w:t xml:space="preserve"> so zahtevani</w:t>
      </w:r>
      <w:r w:rsidR="00DA143F">
        <w:rPr>
          <w:rFonts w:asciiTheme="minorHAnsi" w:hAnsiTheme="minorHAnsi" w:cstheme="minorHAnsi"/>
          <w:bCs/>
          <w:i w:val="0"/>
          <w:sz w:val="20"/>
          <w:lang w:eastAsia="x-none"/>
        </w:rPr>
        <w:t xml:space="preserve"> v tehničnih specifikacijah</w:t>
      </w:r>
      <w:r w:rsidRPr="006F14B8">
        <w:rPr>
          <w:rFonts w:asciiTheme="minorHAnsi" w:hAnsiTheme="minorHAnsi" w:cstheme="minorHAnsi"/>
          <w:bCs/>
          <w:i w:val="0"/>
          <w:sz w:val="20"/>
          <w:lang w:eastAsia="x-none"/>
        </w:rPr>
        <w:t>.</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48C3B51E" w14:textId="77777777" w:rsidR="00BD27C0" w:rsidRDefault="00BD27C0"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0086C318" w14:textId="19A668ED" w:rsidR="00AC66CC" w:rsidRPr="00324B55" w:rsidRDefault="00AC66CC" w:rsidP="00AC66CC">
      <w:pPr>
        <w:jc w:val="both"/>
        <w:rPr>
          <w:rFonts w:asciiTheme="minorHAnsi" w:hAnsiTheme="minorHAnsi" w:cstheme="minorHAnsi"/>
          <w:bCs/>
          <w:i w:val="0"/>
          <w:color w:val="000000" w:themeColor="text1"/>
          <w:sz w:val="20"/>
          <w:lang w:eastAsia="x-none"/>
        </w:rPr>
      </w:pPr>
      <w:r w:rsidRPr="00037664">
        <w:rPr>
          <w:rFonts w:asciiTheme="minorHAnsi" w:hAnsiTheme="minorHAnsi" w:cstheme="minorHAnsi"/>
          <w:bCs/>
          <w:i w:val="0"/>
          <w:color w:val="000000" w:themeColor="text1"/>
          <w:sz w:val="20"/>
          <w:lang w:eastAsia="x-none"/>
        </w:rPr>
        <w:t>Dobavljena oprema mora imeti nameščeno zadnjo različico  programske oprem</w:t>
      </w:r>
      <w:r w:rsidR="00037664" w:rsidRPr="00037664">
        <w:rPr>
          <w:rFonts w:asciiTheme="minorHAnsi" w:hAnsiTheme="minorHAnsi" w:cstheme="minorHAnsi"/>
          <w:bCs/>
          <w:i w:val="0"/>
          <w:color w:val="000000" w:themeColor="text1"/>
          <w:sz w:val="20"/>
          <w:lang w:eastAsia="x-none"/>
        </w:rPr>
        <w:t>e</w:t>
      </w:r>
      <w:r w:rsidR="00037664">
        <w:rPr>
          <w:rFonts w:asciiTheme="minorHAnsi" w:hAnsiTheme="minorHAnsi" w:cstheme="minorHAnsi"/>
          <w:bCs/>
          <w:i w:val="0"/>
          <w:color w:val="EE0000"/>
          <w:sz w:val="20"/>
          <w:lang w:eastAsia="x-none"/>
        </w:rPr>
        <w:t>.</w:t>
      </w:r>
      <w:r w:rsidRPr="00EB04EA">
        <w:rPr>
          <w:rFonts w:asciiTheme="minorHAnsi" w:hAnsiTheme="minorHAnsi" w:cstheme="minorHAnsi"/>
          <w:bCs/>
          <w:i w:val="0"/>
          <w:color w:val="EE000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4DD0F555" w14:textId="77777777" w:rsidR="00B57169" w:rsidRDefault="00B57169" w:rsidP="006E4482">
      <w:pPr>
        <w:pStyle w:val="Telobesedila2"/>
        <w:spacing w:after="0" w:line="240" w:lineRule="auto"/>
        <w:jc w:val="both"/>
        <w:rPr>
          <w:rFonts w:asciiTheme="minorHAnsi" w:hAnsiTheme="minorHAnsi" w:cstheme="minorHAnsi"/>
          <w:b/>
          <w:i w:val="0"/>
          <w:sz w:val="20"/>
        </w:rPr>
      </w:pPr>
    </w:p>
    <w:p w14:paraId="3C46524B" w14:textId="5B7C5219"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A9055C">
        <w:rPr>
          <w:rFonts w:asciiTheme="minorHAnsi" w:hAnsiTheme="minorHAnsi" w:cstheme="minorHAnsi"/>
          <w:b/>
          <w:bCs/>
          <w:i w:val="0"/>
          <w:lang w:val="sl-SI" w:eastAsia="sl-SI"/>
        </w:rPr>
        <w:t>ZAMUDA</w:t>
      </w:r>
    </w:p>
    <w:p w14:paraId="70CFDE3C"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612FCD4D" w14:textId="76DC045F" w:rsidR="007E4E5F" w:rsidRPr="00A9055C" w:rsidRDefault="007E4E5F" w:rsidP="006E4482">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V primeru zamude, ki nastane po izključni krivdi dobavitelja, je </w:t>
      </w:r>
      <w:r w:rsidR="00E52B4C" w:rsidRPr="00A9055C">
        <w:rPr>
          <w:rFonts w:asciiTheme="minorHAnsi" w:hAnsiTheme="minorHAnsi" w:cstheme="minorHAnsi"/>
          <w:bCs/>
          <w:i w:val="0"/>
          <w:sz w:val="20"/>
          <w:lang w:eastAsia="x-none"/>
        </w:rPr>
        <w:t xml:space="preserve">dobavitelj </w:t>
      </w:r>
      <w:r w:rsidRPr="00A9055C">
        <w:rPr>
          <w:rFonts w:asciiTheme="minorHAnsi" w:hAnsiTheme="minorHAnsi" w:cstheme="minorHAnsi"/>
          <w:bCs/>
          <w:i w:val="0"/>
          <w:sz w:val="20"/>
          <w:lang w:eastAsia="x-none"/>
        </w:rPr>
        <w:t>dolžan plačati pogodbeno kazen v višini</w:t>
      </w:r>
      <w:r w:rsidR="00504239">
        <w:rPr>
          <w:rFonts w:asciiTheme="minorHAnsi" w:hAnsiTheme="minorHAnsi" w:cstheme="minorHAnsi"/>
          <w:bCs/>
          <w:i w:val="0"/>
          <w:sz w:val="20"/>
          <w:lang w:eastAsia="x-none"/>
        </w:rPr>
        <w:t xml:space="preserve"> </w:t>
      </w:r>
      <w:r w:rsidR="00504239" w:rsidRPr="00526E29">
        <w:rPr>
          <w:rFonts w:asciiTheme="minorHAnsi" w:hAnsiTheme="minorHAnsi" w:cstheme="minorHAnsi"/>
          <w:bCs/>
          <w:i w:val="0"/>
          <w:sz w:val="20"/>
          <w:lang w:eastAsia="x-none"/>
        </w:rPr>
        <w:t xml:space="preserve">0,5 </w:t>
      </w:r>
      <w:r w:rsidR="00526E29" w:rsidRPr="00526E29">
        <w:rPr>
          <w:rFonts w:asciiTheme="minorHAnsi" w:hAnsiTheme="minorHAnsi" w:cstheme="minorHAnsi"/>
          <w:bCs/>
          <w:i w:val="0"/>
          <w:sz w:val="20"/>
          <w:lang w:eastAsia="x-none"/>
        </w:rPr>
        <w:t>‰</w:t>
      </w:r>
      <w:r w:rsidR="00526E29">
        <w:rPr>
          <w:rFonts w:asciiTheme="minorHAnsi" w:hAnsiTheme="minorHAnsi" w:cstheme="minorHAnsi"/>
          <w:bCs/>
          <w:i w:val="0"/>
          <w:sz w:val="20"/>
          <w:lang w:eastAsia="x-none"/>
        </w:rPr>
        <w:t xml:space="preserve"> (nič celih pet </w:t>
      </w:r>
      <w:r w:rsidR="00504239" w:rsidRPr="00526E29">
        <w:rPr>
          <w:rFonts w:asciiTheme="minorHAnsi" w:hAnsiTheme="minorHAnsi" w:cstheme="minorHAnsi"/>
          <w:bCs/>
          <w:i w:val="0"/>
          <w:sz w:val="20"/>
          <w:lang w:eastAsia="x-none"/>
        </w:rPr>
        <w:t>promila</w:t>
      </w:r>
      <w:r w:rsidR="00526E29">
        <w:rPr>
          <w:rFonts w:asciiTheme="minorHAnsi" w:hAnsiTheme="minorHAnsi" w:cstheme="minorHAnsi"/>
          <w:bCs/>
          <w:i w:val="0"/>
          <w:sz w:val="20"/>
          <w:lang w:eastAsia="x-none"/>
        </w:rPr>
        <w:t>)</w:t>
      </w:r>
      <w:r w:rsidR="00D218EA">
        <w:rPr>
          <w:rFonts w:asciiTheme="minorHAnsi" w:hAnsiTheme="minorHAnsi" w:cstheme="minorHAnsi"/>
          <w:bCs/>
          <w:i w:val="0"/>
          <w:sz w:val="20"/>
          <w:lang w:eastAsia="x-none"/>
        </w:rPr>
        <w:t xml:space="preserve"> </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 xml:space="preserve"> za vsak zamujeni dan, vendar ne več kot </w:t>
      </w:r>
      <w:r w:rsidR="00504239">
        <w:rPr>
          <w:rFonts w:asciiTheme="minorHAnsi" w:hAnsiTheme="minorHAnsi" w:cstheme="minorHAnsi"/>
          <w:bCs/>
          <w:i w:val="0"/>
          <w:sz w:val="20"/>
          <w:lang w:eastAsia="x-none"/>
        </w:rPr>
        <w:t>5</w:t>
      </w:r>
      <w:r w:rsidR="007E25F5" w:rsidRPr="00A9055C">
        <w:rPr>
          <w:rFonts w:asciiTheme="minorHAnsi" w:hAnsiTheme="minorHAnsi" w:cstheme="minorHAnsi"/>
          <w:bCs/>
          <w:i w:val="0"/>
          <w:sz w:val="20"/>
          <w:lang w:eastAsia="x-none"/>
        </w:rPr>
        <w:t xml:space="preserve"> % (</w:t>
      </w:r>
      <w:r w:rsidR="00504239">
        <w:rPr>
          <w:rFonts w:asciiTheme="minorHAnsi" w:hAnsiTheme="minorHAnsi" w:cstheme="minorHAnsi"/>
          <w:bCs/>
          <w:i w:val="0"/>
          <w:sz w:val="20"/>
          <w:lang w:eastAsia="x-none"/>
        </w:rPr>
        <w:t>pet</w:t>
      </w:r>
      <w:r w:rsidR="00FD7BF8" w:rsidRPr="00A9055C">
        <w:rPr>
          <w:rFonts w:asciiTheme="minorHAnsi" w:hAnsiTheme="minorHAnsi" w:cstheme="minorHAnsi"/>
          <w:bCs/>
          <w:i w:val="0"/>
          <w:sz w:val="20"/>
          <w:lang w:eastAsia="x-none"/>
        </w:rPr>
        <w:t xml:space="preserve"> </w:t>
      </w:r>
      <w:r w:rsidR="00E66202" w:rsidRPr="00A9055C">
        <w:rPr>
          <w:rFonts w:asciiTheme="minorHAnsi" w:hAnsiTheme="minorHAnsi" w:cstheme="minorHAnsi"/>
          <w:bCs/>
          <w:i w:val="0"/>
          <w:sz w:val="20"/>
          <w:lang w:eastAsia="x-none"/>
        </w:rPr>
        <w:t>odstotkov)</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w:t>
      </w:r>
    </w:p>
    <w:p w14:paraId="3927F9D2" w14:textId="293ABA40" w:rsidR="007E4E5F" w:rsidRPr="00A9055C" w:rsidRDefault="007E4E5F" w:rsidP="006E4482">
      <w:pPr>
        <w:rPr>
          <w:rFonts w:asciiTheme="minorHAnsi" w:hAnsiTheme="minorHAnsi" w:cstheme="minorHAnsi"/>
          <w:bCs/>
          <w:i w:val="0"/>
          <w:sz w:val="20"/>
          <w:lang w:eastAsia="x-none"/>
        </w:rPr>
      </w:pPr>
    </w:p>
    <w:p w14:paraId="43270C2C" w14:textId="3FC92D7C" w:rsidR="00E53452" w:rsidRPr="00A9055C"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7402C88A" w:rsidR="007E4E5F" w:rsidRDefault="005B7FD8" w:rsidP="008D74F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določili 1</w:t>
      </w:r>
      <w:r w:rsidR="006B344B">
        <w:rPr>
          <w:rFonts w:asciiTheme="minorHAnsi" w:hAnsiTheme="minorHAnsi" w:cs="Calibri"/>
          <w:bCs/>
          <w:i w:val="0"/>
          <w:sz w:val="20"/>
          <w:lang w:eastAsia="x-none"/>
        </w:rPr>
        <w:t>4</w:t>
      </w:r>
      <w:r w:rsidR="000B2E2B" w:rsidRPr="00A9055C">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29E039A4" w14:textId="15D7F273" w:rsidR="008F66F1" w:rsidRDefault="008F66F1" w:rsidP="00C32C51">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Naročnik si pridržuje pravico, da </w:t>
      </w:r>
      <w:r w:rsidR="004A74DF" w:rsidRPr="00A9055C">
        <w:rPr>
          <w:rFonts w:asciiTheme="minorHAnsi" w:hAnsiTheme="minorHAnsi" w:cstheme="minorHAnsi"/>
          <w:bCs/>
          <w:i w:val="0"/>
          <w:sz w:val="20"/>
          <w:lang w:eastAsia="x-none"/>
        </w:rPr>
        <w:t xml:space="preserve">lahko </w:t>
      </w:r>
      <w:r w:rsidRPr="00A9055C">
        <w:rPr>
          <w:rFonts w:asciiTheme="minorHAnsi" w:hAnsiTheme="minorHAnsi" w:cstheme="minorHAnsi"/>
          <w:bCs/>
          <w:i w:val="0"/>
          <w:sz w:val="20"/>
          <w:lang w:eastAsia="x-none"/>
        </w:rPr>
        <w:t>v primeru zamude, ki nastane po izključni krivdi dobavitelja</w:t>
      </w:r>
      <w:r w:rsidR="00970D1A" w:rsidRPr="00A9055C">
        <w:rPr>
          <w:rFonts w:asciiTheme="minorHAnsi" w:hAnsiTheme="minorHAnsi" w:cstheme="minorHAnsi"/>
          <w:bCs/>
          <w:i w:val="0"/>
          <w:sz w:val="20"/>
          <w:lang w:eastAsia="x-none"/>
        </w:rPr>
        <w:t xml:space="preserve"> in traja</w:t>
      </w:r>
      <w:r w:rsidR="00351C03" w:rsidRPr="00A9055C">
        <w:rPr>
          <w:rFonts w:asciiTheme="minorHAnsi" w:hAnsiTheme="minorHAnsi" w:cstheme="minorHAnsi"/>
          <w:bCs/>
          <w:i w:val="0"/>
          <w:sz w:val="20"/>
          <w:lang w:eastAsia="x-none"/>
        </w:rPr>
        <w:t xml:space="preserve"> več kot </w:t>
      </w:r>
      <w:r w:rsidR="003C4E65">
        <w:rPr>
          <w:rFonts w:asciiTheme="minorHAnsi" w:hAnsiTheme="minorHAnsi" w:cstheme="minorHAnsi"/>
          <w:bCs/>
          <w:i w:val="0"/>
          <w:sz w:val="20"/>
          <w:lang w:eastAsia="x-none"/>
        </w:rPr>
        <w:t>3</w:t>
      </w:r>
      <w:r w:rsidR="00BA5CD6">
        <w:rPr>
          <w:rFonts w:asciiTheme="minorHAnsi" w:hAnsiTheme="minorHAnsi" w:cstheme="minorHAnsi"/>
          <w:bCs/>
          <w:i w:val="0"/>
          <w:sz w:val="20"/>
          <w:lang w:eastAsia="x-none"/>
        </w:rPr>
        <w:t>0</w:t>
      </w:r>
      <w:r w:rsidR="00351C03" w:rsidRPr="00A9055C">
        <w:rPr>
          <w:rFonts w:asciiTheme="minorHAnsi" w:hAnsiTheme="minorHAnsi" w:cstheme="minorHAnsi"/>
          <w:bCs/>
          <w:i w:val="0"/>
          <w:sz w:val="20"/>
          <w:lang w:eastAsia="x-none"/>
        </w:rPr>
        <w:t xml:space="preserve"> (</w:t>
      </w:r>
      <w:r w:rsidR="003C4E65">
        <w:rPr>
          <w:rFonts w:asciiTheme="minorHAnsi" w:hAnsiTheme="minorHAnsi" w:cstheme="minorHAnsi"/>
          <w:bCs/>
          <w:i w:val="0"/>
          <w:sz w:val="20"/>
          <w:lang w:eastAsia="x-none"/>
        </w:rPr>
        <w:t xml:space="preserve">trideset </w:t>
      </w:r>
      <w:r w:rsidR="00351C03" w:rsidRPr="00A9055C">
        <w:rPr>
          <w:rFonts w:asciiTheme="minorHAnsi" w:hAnsiTheme="minorHAnsi" w:cstheme="minorHAnsi"/>
          <w:bCs/>
          <w:i w:val="0"/>
          <w:sz w:val="20"/>
          <w:lang w:eastAsia="x-none"/>
        </w:rPr>
        <w:t xml:space="preserve">dni), </w:t>
      </w:r>
      <w:r w:rsidR="00B4385C" w:rsidRPr="00A9055C">
        <w:rPr>
          <w:rFonts w:asciiTheme="minorHAnsi" w:hAnsiTheme="minorHAnsi" w:cstheme="minorHAnsi"/>
          <w:bCs/>
          <w:i w:val="0"/>
          <w:sz w:val="20"/>
          <w:lang w:eastAsia="x-none"/>
        </w:rPr>
        <w:t xml:space="preserve">z enostransko izjavo </w:t>
      </w:r>
      <w:r w:rsidR="00216BD8" w:rsidRPr="00A9055C">
        <w:rPr>
          <w:rFonts w:asciiTheme="minorHAnsi" w:hAnsiTheme="minorHAnsi" w:cstheme="minorHAnsi"/>
          <w:bCs/>
          <w:i w:val="0"/>
          <w:sz w:val="20"/>
          <w:lang w:eastAsia="x-none"/>
        </w:rPr>
        <w:t>razdre pogodbo.</w:t>
      </w:r>
    </w:p>
    <w:p w14:paraId="511A6CDB" w14:textId="77777777" w:rsidR="00216BD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BDCC22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v skladu z dokumentacijo</w:t>
      </w:r>
      <w:r w:rsidR="000D0D90">
        <w:rPr>
          <w:rFonts w:asciiTheme="minorHAnsi" w:hAnsiTheme="minorHAnsi" w:cstheme="minorHAnsi"/>
          <w:bCs/>
          <w:i w:val="0"/>
          <w:sz w:val="20"/>
          <w:szCs w:val="24"/>
          <w:lang w:eastAsia="x-none"/>
        </w:rPr>
        <w:t xml:space="preserve"> v zvezi z oddajo javnega naročila </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046C8A15"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dokumentacije </w:t>
      </w:r>
      <w:r w:rsidR="000D0D90">
        <w:rPr>
          <w:rFonts w:asciiTheme="minorHAnsi" w:hAnsiTheme="minorHAnsi" w:cstheme="minorHAnsi"/>
          <w:bCs/>
          <w:i w:val="0"/>
          <w:sz w:val="20"/>
          <w:lang w:eastAsia="x-none"/>
        </w:rPr>
        <w:t xml:space="preserve">v zvezi z oddajo javnega naročila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5514F20A" w:rsidR="00C32C51" w:rsidRPr="001D2FF3" w:rsidRDefault="00C32C51" w:rsidP="006727C9">
      <w:pPr>
        <w:pStyle w:val="Odstavekseznama"/>
        <w:numPr>
          <w:ilvl w:val="0"/>
          <w:numId w:val="11"/>
        </w:numPr>
        <w:jc w:val="both"/>
        <w:rPr>
          <w:rFonts w:asciiTheme="minorHAnsi" w:hAnsiTheme="minorHAnsi" w:cstheme="minorHAnsi"/>
          <w:bCs/>
          <w:i w:val="0"/>
          <w:color w:val="EE0000"/>
          <w:sz w:val="20"/>
          <w:szCs w:val="24"/>
          <w:lang w:eastAsia="x-none"/>
        </w:rPr>
      </w:pPr>
      <w:r w:rsidRPr="006F14B8">
        <w:rPr>
          <w:rFonts w:asciiTheme="minorHAnsi" w:hAnsiTheme="minorHAnsi" w:cstheme="minorHAnsi"/>
          <w:bCs/>
          <w:i w:val="0"/>
          <w:sz w:val="20"/>
          <w:szCs w:val="24"/>
          <w:lang w:eastAsia="x-none"/>
        </w:rPr>
        <w:t xml:space="preserve">bo v času garancijskega roka zagotavljal </w:t>
      </w:r>
      <w:r w:rsidRPr="00EF123C">
        <w:rPr>
          <w:rFonts w:asciiTheme="minorHAnsi" w:hAnsiTheme="minorHAnsi" w:cstheme="minorHAnsi"/>
          <w:bCs/>
          <w:i w:val="0"/>
          <w:color w:val="000000" w:themeColor="text1"/>
          <w:sz w:val="20"/>
          <w:szCs w:val="24"/>
          <w:lang w:eastAsia="x-none"/>
        </w:rPr>
        <w:t>dostop do vseh posodobitev programske opreme</w:t>
      </w:r>
      <w:r w:rsidR="00EF123C" w:rsidRPr="00EF123C">
        <w:rPr>
          <w:rFonts w:asciiTheme="minorHAnsi" w:hAnsiTheme="minorHAnsi" w:cstheme="minorHAnsi"/>
          <w:bCs/>
          <w:i w:val="0"/>
          <w:color w:val="000000" w:themeColor="text1"/>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0F3E77AC"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r w:rsidR="009030D8">
        <w:rPr>
          <w:rFonts w:asciiTheme="minorHAnsi" w:hAnsiTheme="minorHAnsi" w:cstheme="minorHAnsi"/>
          <w:bCs/>
          <w:i w:val="0"/>
          <w:sz w:val="20"/>
          <w:lang w:eastAsia="x-none"/>
        </w:rPr>
        <w:t xml:space="preserve"> ter izpolnil vse zahteve iz tehničnih specifikacij</w:t>
      </w:r>
    </w:p>
    <w:p w14:paraId="31E613C2" w14:textId="77777777" w:rsidR="009905D0" w:rsidRPr="006F14B8" w:rsidRDefault="009905D0"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6EC49B45" w14:textId="014F19A2" w:rsidR="00315F26" w:rsidRDefault="00315F26" w:rsidP="00315F26">
      <w:pPr>
        <w:jc w:val="both"/>
        <w:rPr>
          <w:rFonts w:ascii="Calibri" w:hAnsi="Calibri" w:cs="Calibri"/>
          <w:i w:val="0"/>
          <w:color w:val="000000" w:themeColor="text1"/>
          <w:sz w:val="20"/>
        </w:rPr>
      </w:pPr>
      <w:bookmarkStart w:id="10"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1" w:name="_Hlk88134041"/>
      <w:r>
        <w:rPr>
          <w:rFonts w:ascii="Calibri" w:hAnsi="Calibri" w:cs="Calibri"/>
          <w:i w:val="0"/>
          <w:color w:val="000000" w:themeColor="text1"/>
          <w:sz w:val="20"/>
        </w:rPr>
        <w:fldChar w:fldCharType="begin">
          <w:ffData>
            <w:name w:val="Besedilo19"/>
            <w:enabled/>
            <w:calcOnExit w:val="0"/>
            <w:textInput/>
          </w:ffData>
        </w:fldChar>
      </w:r>
      <w:bookmarkStart w:id="12"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1"/>
      <w:bookmarkEnd w:id="12"/>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3"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0"/>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001B3AC4">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7F6C9B66"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1652E6">
        <w:rPr>
          <w:rFonts w:ascii="Calibri" w:hAnsi="Calibri" w:cs="Calibri"/>
          <w:i w:val="0"/>
          <w:color w:val="000000" w:themeColor="text1"/>
          <w:sz w:val="20"/>
        </w:rPr>
        <w:t xml:space="preserve"> in plačnika</w:t>
      </w:r>
      <w:r>
        <w:rPr>
          <w:rFonts w:ascii="Calibri" w:hAnsi="Calibri" w:cs="Calibri"/>
          <w:i w:val="0"/>
          <w:color w:val="000000" w:themeColor="text1"/>
          <w:sz w:val="20"/>
        </w:rPr>
        <w:t>.</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421D7BD8"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sidR="001652E6">
        <w:rPr>
          <w:rFonts w:asciiTheme="minorHAnsi" w:hAnsiTheme="minorHAnsi" w:cstheme="minorHAnsi"/>
          <w:i w:val="0"/>
          <w:sz w:val="20"/>
        </w:rPr>
        <w:t xml:space="preserve">in plačnik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1"/>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uporabnika</w:t>
      </w:r>
      <w:r w:rsidR="004D4C58">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7F9ECFB1"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V kolikor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xml:space="preserve"> – </w:t>
      </w:r>
      <w:proofErr w:type="spellStart"/>
      <w:r w:rsidR="007D187D" w:rsidRPr="00143D5F">
        <w:rPr>
          <w:rFonts w:asciiTheme="minorHAnsi" w:hAnsiTheme="minorHAnsi" w:cstheme="minorHAnsi"/>
          <w:i w:val="0"/>
          <w:sz w:val="20"/>
          <w:shd w:val="clear" w:color="auto" w:fill="FFFFFF"/>
        </w:rPr>
        <w:t>odl</w:t>
      </w:r>
      <w:proofErr w:type="spellEnd"/>
      <w:r w:rsidR="007D187D" w:rsidRPr="00143D5F">
        <w:rPr>
          <w:rFonts w:asciiTheme="minorHAnsi" w:hAnsiTheme="minorHAnsi" w:cstheme="minorHAnsi"/>
          <w:i w:val="0"/>
          <w:sz w:val="20"/>
          <w:shd w:val="clear" w:color="auto" w:fill="FFFFFF"/>
        </w:rPr>
        <w:t>. US, </w:t>
      </w:r>
      <w:hyperlink r:id="rId9"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C32C51" w:rsidRPr="00143D5F">
        <w:rPr>
          <w:rFonts w:asciiTheme="minorHAnsi" w:hAnsiTheme="minorHAnsi" w:cstheme="minorHAnsi"/>
          <w:i w:val="0"/>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w:t>
      </w:r>
      <w:r w:rsidR="004D4C58">
        <w:rPr>
          <w:rFonts w:asciiTheme="minorHAnsi" w:hAnsiTheme="minorHAnsi" w:cstheme="minorHAnsi"/>
          <w:i w:val="0"/>
          <w:color w:val="2E74B5" w:themeColor="accent1" w:themeShade="BF"/>
          <w:sz w:val="20"/>
        </w:rPr>
        <w:t xml:space="preserve">in plačnika </w:t>
      </w:r>
      <w:r w:rsidRPr="006141A2">
        <w:rPr>
          <w:rFonts w:asciiTheme="minorHAnsi" w:hAnsiTheme="minorHAnsi" w:cstheme="minorHAnsi"/>
          <w:i w:val="0"/>
          <w:color w:val="2E74B5" w:themeColor="accent1" w:themeShade="BF"/>
          <w:sz w:val="20"/>
        </w:rPr>
        <w:t xml:space="preserve">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w:t>
      </w:r>
      <w:r w:rsidR="00962D06">
        <w:rPr>
          <w:rFonts w:asciiTheme="minorHAnsi" w:hAnsiTheme="minorHAnsi" w:cstheme="minorHAnsi"/>
          <w:i w:val="0"/>
          <w:color w:val="2E74B5" w:themeColor="accent1" w:themeShade="BF"/>
          <w:sz w:val="20"/>
        </w:rPr>
        <w:t xml:space="preserve"> </w:t>
      </w:r>
      <w:r w:rsidR="00323F8B">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w:t>
      </w:r>
      <w:r w:rsidR="00323F8B">
        <w:rPr>
          <w:rFonts w:asciiTheme="minorHAnsi" w:hAnsiTheme="minorHAnsi" w:cstheme="minorHAnsi"/>
          <w:i w:val="0"/>
          <w:color w:val="2E74B5" w:themeColor="accent1" w:themeShade="BF"/>
          <w:sz w:val="20"/>
        </w:rPr>
        <w:t xml:space="preserve"> 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77777777" w:rsidR="00260A62" w:rsidRPr="00143D5F" w:rsidRDefault="00260A62" w:rsidP="00260A62">
      <w:pPr>
        <w:pStyle w:val="Odstavekseznama"/>
        <w:numPr>
          <w:ilvl w:val="0"/>
          <w:numId w:val="5"/>
        </w:numPr>
        <w:jc w:val="center"/>
        <w:rPr>
          <w:rFonts w:asciiTheme="minorHAnsi" w:hAnsiTheme="minorHAnsi" w:cstheme="minorHAnsi"/>
          <w:b/>
          <w:i w:val="0"/>
          <w:sz w:val="20"/>
          <w:lang w:eastAsia="x-none"/>
        </w:rPr>
      </w:pPr>
      <w:r w:rsidRPr="00143D5F">
        <w:rPr>
          <w:rFonts w:asciiTheme="minorHAnsi" w:hAnsiTheme="minorHAnsi" w:cstheme="minorHAnsi"/>
          <w:b/>
          <w:i w:val="0"/>
          <w:sz w:val="20"/>
          <w:lang w:eastAsia="x-none"/>
        </w:rPr>
        <w:t>člen</w:t>
      </w:r>
    </w:p>
    <w:p w14:paraId="2D613E27" w14:textId="1764D628" w:rsidR="00260A62" w:rsidRPr="00B367D9" w:rsidRDefault="00260A62" w:rsidP="00260A62">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w:t>
      </w:r>
      <w:r w:rsidR="000E679E" w:rsidRPr="00B84AE7">
        <w:rPr>
          <w:rFonts w:asciiTheme="minorHAnsi" w:hAnsiTheme="minorHAnsi" w:cstheme="minorHAnsi"/>
          <w:bCs/>
          <w:i w:val="0"/>
          <w:sz w:val="20"/>
          <w:lang w:eastAsia="x-none"/>
        </w:rPr>
        <w:t>30</w:t>
      </w:r>
      <w:r w:rsidRPr="00B84AE7">
        <w:rPr>
          <w:rFonts w:asciiTheme="minorHAnsi" w:hAnsiTheme="minorHAnsi" w:cstheme="minorHAnsi"/>
          <w:bCs/>
          <w:i w:val="0"/>
          <w:sz w:val="20"/>
          <w:lang w:eastAsia="x-none"/>
        </w:rPr>
        <w:t xml:space="preserve"> </w:t>
      </w:r>
      <w:r w:rsidR="0091359A" w:rsidRPr="00B84AE7">
        <w:rPr>
          <w:rFonts w:asciiTheme="minorHAnsi" w:hAnsiTheme="minorHAnsi" w:cstheme="minorHAnsi"/>
          <w:bCs/>
          <w:i w:val="0"/>
          <w:sz w:val="20"/>
          <w:lang w:eastAsia="x-none"/>
        </w:rPr>
        <w:t>(tridesetih</w:t>
      </w:r>
      <w:r w:rsidRPr="00B84AE7">
        <w:rPr>
          <w:rFonts w:asciiTheme="minorHAnsi" w:hAnsiTheme="minorHAnsi" w:cstheme="minorHAnsi"/>
          <w:bCs/>
          <w:i w:val="0"/>
          <w:sz w:val="20"/>
          <w:lang w:eastAsia="x-none"/>
        </w:rPr>
        <w:t>) dneh</w:t>
      </w:r>
      <w:r w:rsidRPr="006F14B8">
        <w:rPr>
          <w:rFonts w:asciiTheme="minorHAnsi" w:hAnsiTheme="minorHAnsi" w:cstheme="minorHAnsi"/>
          <w:bCs/>
          <w:i w:val="0"/>
          <w:sz w:val="20"/>
          <w:lang w:eastAsia="x-none"/>
        </w:rPr>
        <w:t xml:space="preserve"> od podpisa pogodbe </w:t>
      </w:r>
      <w:r w:rsidRPr="00A9424D">
        <w:rPr>
          <w:rFonts w:asciiTheme="minorHAnsi" w:hAnsiTheme="minorHAnsi" w:cstheme="minorHAnsi"/>
          <w:bCs/>
          <w:i w:val="0"/>
          <w:sz w:val="20"/>
          <w:lang w:eastAsia="x-none"/>
        </w:rPr>
        <w:t>predložil finančno zavarovanje za dobro izvedbo pogodbenih obveznosti, v višini 10 % (deset odstotkov) pogodbene vrednosti</w:t>
      </w:r>
      <w:r w:rsidRPr="00A43BCB">
        <w:rPr>
          <w:rFonts w:asciiTheme="minorHAnsi" w:hAnsiTheme="minorHAnsi" w:cstheme="minorHAnsi"/>
          <w:bCs/>
          <w:i w:val="0"/>
          <w:sz w:val="20"/>
          <w:lang w:eastAsia="x-none"/>
        </w:rPr>
        <w:t xml:space="preserve"> (z DDV)</w:t>
      </w:r>
      <w:r>
        <w:rPr>
          <w:rFonts w:asciiTheme="minorHAnsi" w:hAnsiTheme="minorHAnsi" w:cstheme="minorHAnsi"/>
          <w:bCs/>
          <w:i w:val="0"/>
          <w:sz w:val="20"/>
          <w:lang w:eastAsia="x-none"/>
        </w:rPr>
        <w:t xml:space="preserve"> 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i w:val="0"/>
          <w:sz w:val="20"/>
          <w:lang w:eastAsia="x-none"/>
        </w:rPr>
        <w:t xml:space="preserve">   </w:t>
      </w:r>
      <w:r w:rsidR="00D40566">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EUR</w:t>
      </w:r>
      <w:r w:rsidRPr="00A43BCB">
        <w:rPr>
          <w:rFonts w:asciiTheme="minorHAnsi" w:hAnsiTheme="minorHAnsi" w:cstheme="minorHAnsi"/>
          <w:bCs/>
          <w:i w:val="0"/>
          <w:sz w:val="20"/>
          <w:lang w:eastAsia="x-none"/>
        </w:rPr>
        <w:t>, z</w:t>
      </w:r>
      <w:r w:rsidRPr="006F14B8">
        <w:rPr>
          <w:rFonts w:asciiTheme="minorHAnsi" w:hAnsiTheme="minorHAnsi" w:cstheme="minorHAnsi"/>
          <w:bCs/>
          <w:i w:val="0"/>
          <w:sz w:val="20"/>
          <w:lang w:eastAsia="x-none"/>
        </w:rPr>
        <w:t xml:space="preserve"> veljavnostjo </w:t>
      </w:r>
      <w:r w:rsidRPr="00B705C6">
        <w:rPr>
          <w:rFonts w:asciiTheme="minorHAnsi" w:hAnsiTheme="minorHAnsi" w:cstheme="minorHAnsi"/>
          <w:bCs/>
          <w:i w:val="0"/>
          <w:sz w:val="20"/>
          <w:lang w:eastAsia="x-none"/>
        </w:rPr>
        <w:t>30 (trideset) dni</w:t>
      </w:r>
      <w:r w:rsidRPr="006F14B8">
        <w:rPr>
          <w:rFonts w:asciiTheme="minorHAnsi" w:hAnsiTheme="minorHAnsi" w:cstheme="minorHAnsi"/>
          <w:bCs/>
          <w:i w:val="0"/>
          <w:sz w:val="20"/>
          <w:lang w:eastAsia="x-none"/>
        </w:rPr>
        <w:t xml:space="preserve"> po </w:t>
      </w:r>
      <w:r w:rsidRPr="000E1D04">
        <w:rPr>
          <w:rFonts w:asciiTheme="minorHAnsi" w:hAnsiTheme="minorHAnsi" w:cstheme="minorHAnsi"/>
          <w:bCs/>
          <w:i w:val="0"/>
          <w:sz w:val="20"/>
          <w:lang w:eastAsia="x-none"/>
        </w:rPr>
        <w:t>dobavi in podpisu prevzemnega zapisnika.</w:t>
      </w:r>
      <w:r w:rsidRPr="00A43BCB">
        <w:rPr>
          <w:rFonts w:asciiTheme="minorHAnsi" w:hAnsiTheme="minorHAnsi" w:cstheme="minorHAnsi"/>
          <w:bCs/>
          <w:i w:val="0"/>
          <w:sz w:val="20"/>
          <w:lang w:eastAsia="x-none"/>
        </w:rPr>
        <w:t xml:space="preserve"> </w:t>
      </w:r>
      <w:r w:rsidRPr="00A43BCB">
        <w:rPr>
          <w:rFonts w:asciiTheme="minorHAnsi" w:hAnsiTheme="minorHAnsi" w:cstheme="minorHAnsi"/>
          <w:bCs/>
          <w:i w:val="0"/>
          <w:iCs/>
          <w:sz w:val="20"/>
          <w:lang w:eastAsia="x-none"/>
        </w:rPr>
        <w:t>Finančno zavarovanje mora biti brezpogojno in plačljivo na prvi poziv</w:t>
      </w:r>
      <w:r>
        <w:rPr>
          <w:rFonts w:asciiTheme="minorHAnsi" w:hAnsiTheme="minorHAnsi" w:cstheme="minorHAnsi"/>
          <w:bCs/>
          <w:i w:val="0"/>
          <w:iCs/>
          <w:sz w:val="20"/>
          <w:lang w:eastAsia="x-none"/>
        </w:rPr>
        <w:t xml:space="preserve">, in se </w:t>
      </w:r>
      <w:r w:rsidRPr="00A43BCB">
        <w:rPr>
          <w:rFonts w:asciiTheme="minorHAnsi" w:hAnsiTheme="minorHAnsi" w:cstheme="minorHAnsi"/>
          <w:bCs/>
          <w:i w:val="0"/>
          <w:iCs/>
          <w:sz w:val="20"/>
          <w:lang w:eastAsia="x-none"/>
        </w:rPr>
        <w:t>predloži skladno z vzorcem iz dokumentacije</w:t>
      </w:r>
      <w:r>
        <w:rPr>
          <w:rFonts w:asciiTheme="minorHAnsi" w:hAnsiTheme="minorHAnsi" w:cstheme="minorHAnsi"/>
          <w:bCs/>
          <w:i w:val="0"/>
          <w:iCs/>
          <w:sz w:val="20"/>
          <w:lang w:eastAsia="x-none"/>
        </w:rPr>
        <w:t>.</w:t>
      </w:r>
    </w:p>
    <w:p w14:paraId="069A1B03" w14:textId="77777777" w:rsidR="00260A62" w:rsidRPr="009A2B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t>Dobavitelj predloži bančno garancijo ali kavcijsko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3072C0"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w:t>
      </w:r>
      <w:r w:rsidR="00CC4EC1" w:rsidRPr="003072C0">
        <w:rPr>
          <w:rFonts w:asciiTheme="minorHAnsi" w:hAnsiTheme="minorHAnsi" w:cstheme="minorHAnsi"/>
          <w:bCs/>
          <w:i w:val="0"/>
          <w:sz w:val="20"/>
          <w:lang w:eastAsia="x-none"/>
        </w:rPr>
        <w:t xml:space="preserve"> pravočasno in pravilno</w:t>
      </w:r>
      <w:r w:rsidRPr="003072C0">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 xml:space="preserve">bo </w:t>
      </w: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prenehal izpolnjevati svoje pogodbene obveznosti v skladu z določili pogodbe</w:t>
      </w:r>
      <w:r w:rsidR="007D4940" w:rsidRPr="003072C0">
        <w:rPr>
          <w:rFonts w:asciiTheme="minorHAnsi" w:hAnsiTheme="minorHAnsi" w:cstheme="minorHAnsi"/>
          <w:bCs/>
          <w:i w:val="0"/>
          <w:sz w:val="20"/>
          <w:lang w:eastAsia="x-none"/>
        </w:rPr>
        <w:t>,</w:t>
      </w:r>
    </w:p>
    <w:p w14:paraId="5D642F3E" w14:textId="1FDD5A9F" w:rsidR="00204631" w:rsidRPr="003072C0"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3072C0">
        <w:rPr>
          <w:rFonts w:asciiTheme="minorHAnsi" w:hAnsiTheme="minorHAnsi" w:cs="Calibri"/>
          <w:bCs/>
          <w:i w:val="0"/>
          <w:sz w:val="20"/>
          <w:lang w:eastAsia="x-none"/>
        </w:rPr>
        <w:t xml:space="preserve">dobavitelj ne bo mogel zagotoviti poplačila pogodbene kazni oz. razlike med plačano pogodbeno kaznijo ter nastalimi stroški in škodo na način iz </w:t>
      </w:r>
      <w:r w:rsidR="00950584">
        <w:rPr>
          <w:rFonts w:asciiTheme="minorHAnsi" w:hAnsiTheme="minorHAnsi" w:cs="Calibri"/>
          <w:bCs/>
          <w:i w:val="0"/>
          <w:sz w:val="20"/>
          <w:lang w:eastAsia="x-none"/>
        </w:rPr>
        <w:t>četrtega</w:t>
      </w:r>
      <w:r w:rsidRPr="003072C0">
        <w:rPr>
          <w:rFonts w:asciiTheme="minorHAnsi" w:hAnsiTheme="minorHAnsi" w:cs="Calibri"/>
          <w:bCs/>
          <w:i w:val="0"/>
          <w:sz w:val="20"/>
          <w:lang w:eastAsia="x-none"/>
        </w:rPr>
        <w:t xml:space="preserve"> odstavka 1</w:t>
      </w:r>
      <w:r w:rsidR="00950584">
        <w:rPr>
          <w:rFonts w:asciiTheme="minorHAnsi" w:hAnsiTheme="minorHAnsi" w:cs="Calibri"/>
          <w:bCs/>
          <w:i w:val="0"/>
          <w:sz w:val="20"/>
          <w:lang w:eastAsia="x-none"/>
        </w:rPr>
        <w:t>3</w:t>
      </w:r>
      <w:r w:rsidRPr="003072C0">
        <w:rPr>
          <w:rFonts w:asciiTheme="minorHAnsi" w:hAnsiTheme="minorHAnsi" w:cs="Calibri"/>
          <w:bCs/>
          <w:i w:val="0"/>
          <w:sz w:val="20"/>
          <w:lang w:eastAsia="x-none"/>
        </w:rPr>
        <w:t xml:space="preserve"> (</w:t>
      </w:r>
      <w:r w:rsidR="00950584">
        <w:rPr>
          <w:rFonts w:asciiTheme="minorHAnsi" w:hAnsiTheme="minorHAnsi" w:cs="Calibri"/>
          <w:bCs/>
          <w:i w:val="0"/>
          <w:sz w:val="20"/>
          <w:lang w:eastAsia="x-none"/>
        </w:rPr>
        <w:t>trinajstega</w:t>
      </w:r>
      <w:r w:rsidRPr="003072C0">
        <w:rPr>
          <w:rFonts w:asciiTheme="minorHAnsi" w:hAnsiTheme="minorHAnsi" w:cs="Calibri"/>
          <w:bCs/>
          <w:i w:val="0"/>
          <w:sz w:val="20"/>
          <w:lang w:eastAsia="x-none"/>
        </w:rPr>
        <w:t>) člena te pogodbe</w:t>
      </w:r>
      <w:r w:rsidR="00456082" w:rsidRPr="003072C0">
        <w:rPr>
          <w:rFonts w:asciiTheme="minorHAnsi" w:hAnsiTheme="minorHAnsi" w:cs="Calibri"/>
          <w:bCs/>
          <w:i w:val="0"/>
          <w:sz w:val="20"/>
          <w:lang w:eastAsia="x-none"/>
        </w:rPr>
        <w:t>,</w:t>
      </w:r>
    </w:p>
    <w:p w14:paraId="5C673E3C" w14:textId="6B5D5286" w:rsidR="007D4940" w:rsidRPr="003072C0"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3072C0">
        <w:rPr>
          <w:rFonts w:asciiTheme="minorHAnsi" w:hAnsiTheme="minorHAnsi" w:cstheme="minorHAnsi"/>
          <w:bCs/>
          <w:i w:val="0"/>
          <w:iCs/>
          <w:sz w:val="20"/>
        </w:rPr>
        <w:t>pride do razveze pogodbe</w:t>
      </w:r>
      <w:r w:rsidR="007D4940" w:rsidRPr="003072C0">
        <w:rPr>
          <w:rFonts w:asciiTheme="minorHAnsi" w:hAnsiTheme="minorHAnsi" w:cs="Calibri"/>
          <w:bCs/>
          <w:i w:val="0"/>
          <w:sz w:val="20"/>
          <w:lang w:eastAsia="x-none"/>
        </w:rPr>
        <w:t>.</w:t>
      </w:r>
    </w:p>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EC234B5" w14:textId="38FEB713" w:rsidR="00530EE8"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769A0357" w14:textId="77777777" w:rsidR="007F39C8" w:rsidRDefault="007F39C8"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5223DD02" w14:textId="16A776B7"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w:t>
      </w:r>
      <w:r w:rsidRPr="00A9424D">
        <w:rPr>
          <w:rFonts w:asciiTheme="minorHAnsi" w:hAnsiTheme="minorHAnsi" w:cstheme="minorHAnsi"/>
          <w:bCs/>
          <w:i w:val="0"/>
          <w:sz w:val="20"/>
          <w:lang w:eastAsia="x-none"/>
        </w:rPr>
        <w:t xml:space="preserve">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sz w:val="20"/>
          <w:u w:val="single"/>
          <w:lang w:eastAsia="x-none"/>
        </w:rPr>
        <w:t xml:space="preserve"> </w:t>
      </w:r>
      <w:r w:rsidRPr="00A9424D">
        <w:rPr>
          <w:rFonts w:asciiTheme="minorHAnsi" w:hAnsiTheme="minorHAnsi" w:cstheme="minorHAnsi"/>
          <w:bCs/>
          <w:i w:val="0"/>
          <w:sz w:val="20"/>
          <w:lang w:eastAsia="x-none"/>
        </w:rPr>
        <w:t>EUR</w:t>
      </w:r>
      <w:r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44E271AA" w14:textId="77777777" w:rsidR="00260A62" w:rsidRDefault="00260A62" w:rsidP="00260A62">
      <w:pPr>
        <w:jc w:val="both"/>
        <w:rPr>
          <w:rFonts w:asciiTheme="minorHAnsi" w:hAnsiTheme="minorHAnsi" w:cstheme="minorHAnsi"/>
          <w:bCs/>
          <w:iCs/>
          <w:color w:val="0070C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6AF9EB7E" w14:textId="5242E789"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 xml:space="preserve">Finančno zavarovanje mora vsebovati določilo iz katerega jasno izhaja, da za </w:t>
      </w:r>
      <w:r w:rsidR="003C111A">
        <w:rPr>
          <w:rFonts w:asciiTheme="minorHAnsi" w:hAnsiTheme="minorHAnsi" w:cstheme="minorHAnsi"/>
          <w:bCs/>
          <w:i w:val="0"/>
          <w:sz w:val="20"/>
          <w:lang w:eastAsia="x-none"/>
        </w:rPr>
        <w:t xml:space="preserve">finančno zavarovanje </w:t>
      </w:r>
      <w:r w:rsidRPr="003A2A7E">
        <w:rPr>
          <w:rFonts w:asciiTheme="minorHAnsi" w:hAnsiTheme="minorHAnsi" w:cstheme="minorHAnsi"/>
          <w:bCs/>
          <w:i w:val="0"/>
          <w:sz w:val="20"/>
          <w:lang w:eastAsia="x-none"/>
        </w:rPr>
        <w:t xml:space="preserve"> veljajo Enotna pravila za garancije na poziv (EPGP), revizija iz leta 2010, izdane pri MTZ pod št. 758, ter mora vsebovati določilo (klavzulo), da poleg izjave zahtevi za plačilo ni potrebno priložiti nobene druge listine.</w:t>
      </w:r>
    </w:p>
    <w:p w14:paraId="639F6E84" w14:textId="77777777" w:rsidR="009905D0" w:rsidRPr="006F14B8" w:rsidRDefault="009905D0"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574032F3" w14:textId="77777777" w:rsidR="009905D0" w:rsidRDefault="009905D0"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5583A8E9" w14:textId="2055355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 </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01211F3" w14:textId="74C94DFB" w:rsidR="00A93684" w:rsidRPr="00976E6F" w:rsidRDefault="00A93684" w:rsidP="00976E6F">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r w:rsidR="008B611E">
        <w:rPr>
          <w:rFonts w:asciiTheme="minorHAnsi" w:hAnsiTheme="minorHAnsi" w:cstheme="minorHAnsi"/>
          <w:bCs/>
          <w:i w:val="0"/>
          <w:sz w:val="20"/>
          <w:lang w:eastAsia="x-none"/>
        </w:rPr>
        <w:t xml:space="preserve"> in plačnik</w:t>
      </w:r>
      <w:r w:rsidR="00976E6F">
        <w:rPr>
          <w:rFonts w:asciiTheme="minorHAnsi" w:hAnsiTheme="minorHAnsi" w:cstheme="minorHAnsi"/>
          <w:bCs/>
          <w:i w:val="0"/>
          <w:sz w:val="20"/>
          <w:lang w:eastAsia="x-none"/>
        </w:rPr>
        <w:t>.</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28CE9ADA" w14:textId="77777777" w:rsidR="00E76D48" w:rsidRPr="006F14B8" w:rsidRDefault="00E76D48"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FCE80C8" w14:textId="0FEBC4DA"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A47CBC">
        <w:rPr>
          <w:rFonts w:asciiTheme="minorHAnsi" w:hAnsiTheme="minorHAnsi" w:cstheme="minorHAnsi"/>
          <w:bCs/>
          <w:color w:val="000000" w:themeColor="text1"/>
          <w:sz w:val="20"/>
          <w:lang w:eastAsia="x-none"/>
        </w:rPr>
        <w:t>vzdrževanja in podpore</w:t>
      </w:r>
      <w:r w:rsidR="00860385"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EA716D">
        <w:rPr>
          <w:rFonts w:asciiTheme="minorHAnsi" w:hAnsiTheme="minorHAnsi" w:cstheme="minorHAnsi"/>
          <w:bCs/>
          <w:color w:val="000000" w:themeColor="text1"/>
          <w:sz w:val="20"/>
          <w:lang w:eastAsia="x-none"/>
        </w:rPr>
        <w:t xml:space="preserve">______ </w:t>
      </w:r>
      <w:r w:rsidR="00E76F3C" w:rsidRPr="00BF0C02">
        <w:rPr>
          <w:rFonts w:asciiTheme="minorHAnsi" w:hAnsiTheme="minorHAnsi" w:cstheme="minorHAnsi"/>
          <w:bCs/>
          <w:i/>
          <w:iCs/>
          <w:color w:val="4472C4" w:themeColor="accent5"/>
          <w:sz w:val="20"/>
          <w:lang w:eastAsia="x-none"/>
        </w:rPr>
        <w:t xml:space="preserve">letno </w:t>
      </w:r>
      <w:r w:rsidR="00004D81" w:rsidRPr="00BF0C02">
        <w:rPr>
          <w:rFonts w:asciiTheme="minorHAnsi" w:hAnsiTheme="minorHAnsi" w:cstheme="minorHAnsi"/>
          <w:bCs/>
          <w:i/>
          <w:iCs/>
          <w:color w:val="4472C4" w:themeColor="accent5"/>
          <w:sz w:val="20"/>
          <w:lang w:eastAsia="x-none"/>
        </w:rPr>
        <w:t>garancijo</w:t>
      </w:r>
      <w:r w:rsidR="00004D81" w:rsidRPr="00BF0C02">
        <w:rPr>
          <w:rFonts w:asciiTheme="minorHAnsi" w:hAnsiTheme="minorHAnsi" w:cstheme="minorHAnsi"/>
          <w:bCs/>
          <w:color w:val="4472C4" w:themeColor="accent5"/>
          <w:sz w:val="20"/>
          <w:lang w:eastAsia="x-none"/>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3B469B2D"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4"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w:t>
      </w:r>
      <w:bookmarkEnd w:id="14"/>
      <w:r w:rsidR="002E0580" w:rsidRPr="00A47CBC">
        <w:rPr>
          <w:rFonts w:asciiTheme="minorHAnsi" w:hAnsiTheme="minorHAnsi" w:cstheme="minorHAnsi"/>
          <w:bCs/>
          <w:i w:val="0"/>
          <w:color w:val="EE0000"/>
          <w:sz w:val="20"/>
          <w:lang w:eastAsia="x-none"/>
        </w:rPr>
        <w:t>.</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w:t>
      </w:r>
      <w:r w:rsidRPr="00BB2614">
        <w:rPr>
          <w:rFonts w:asciiTheme="minorHAnsi" w:hAnsiTheme="minorHAnsi" w:cstheme="minorHAnsi"/>
          <w:bCs/>
          <w:i w:val="0"/>
          <w:color w:val="000000" w:themeColor="text1"/>
          <w:sz w:val="20"/>
          <w:lang w:eastAsia="x-none"/>
        </w:rPr>
        <w:t xml:space="preserve">zagotavljati dostop do vseh posodobitev programske opreme (vgrajena programska oprema – ang. </w:t>
      </w:r>
      <w:proofErr w:type="spellStart"/>
      <w:r w:rsidRPr="00BB2614">
        <w:rPr>
          <w:rFonts w:asciiTheme="minorHAnsi" w:hAnsiTheme="minorHAnsi" w:cstheme="minorHAnsi"/>
          <w:bCs/>
          <w:i w:val="0"/>
          <w:color w:val="000000" w:themeColor="text1"/>
          <w:sz w:val="20"/>
          <w:lang w:eastAsia="x-none"/>
        </w:rPr>
        <w:t>firmware</w:t>
      </w:r>
      <w:proofErr w:type="spellEnd"/>
      <w:r w:rsidRPr="00BB2614">
        <w:rPr>
          <w:rFonts w:asciiTheme="minorHAnsi" w:hAnsiTheme="minorHAnsi" w:cstheme="minorHAnsi"/>
          <w:bCs/>
          <w:i w:val="0"/>
          <w:color w:val="000000" w:themeColor="text1"/>
          <w:sz w:val="20"/>
          <w:lang w:eastAsia="x-none"/>
        </w:rPr>
        <w:t>, gonilniki ipd.) brez dodatnih stroškov</w:t>
      </w:r>
      <w:r w:rsidRPr="00D513D5">
        <w:rPr>
          <w:rFonts w:asciiTheme="minorHAnsi" w:hAnsiTheme="minorHAnsi" w:cstheme="minorHAnsi"/>
          <w:bCs/>
          <w:i w:val="0"/>
          <w:color w:val="000000" w:themeColor="text1"/>
          <w:sz w:val="20"/>
          <w:lang w:eastAsia="x-none"/>
        </w:rPr>
        <w:t>.</w:t>
      </w:r>
      <w:r w:rsidRPr="00DD41A9">
        <w:rPr>
          <w:rFonts w:asciiTheme="minorHAnsi" w:hAnsiTheme="minorHAnsi" w:cstheme="minorHAnsi"/>
          <w:bCs/>
          <w:i w:val="0"/>
          <w:color w:val="000000" w:themeColor="text1"/>
          <w:sz w:val="20"/>
          <w:lang w:eastAsia="x-none"/>
        </w:rPr>
        <w:t xml:space="preserve">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4BE5B8AF"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w:t>
      </w:r>
      <w:r w:rsidRPr="00BB2614">
        <w:rPr>
          <w:rFonts w:asciiTheme="minorHAnsi" w:hAnsiTheme="minorHAnsi" w:cstheme="minorHAnsi"/>
          <w:bCs/>
          <w:color w:val="000000" w:themeColor="text1"/>
          <w:sz w:val="20"/>
          <w:lang w:eastAsia="x-none"/>
        </w:rPr>
        <w:t xml:space="preserve">na lokaciji </w:t>
      </w:r>
      <w:r w:rsidR="00B315D3">
        <w:rPr>
          <w:rFonts w:asciiTheme="minorHAnsi" w:hAnsiTheme="minorHAnsi" w:cstheme="minorHAnsi"/>
          <w:bCs/>
          <w:sz w:val="20"/>
          <w:lang w:eastAsia="x-none"/>
        </w:rPr>
        <w:t>opreme</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w:t>
      </w:r>
      <w:r w:rsidRPr="00A47CBC">
        <w:rPr>
          <w:rFonts w:asciiTheme="minorHAnsi" w:hAnsiTheme="minorHAnsi" w:cstheme="minorHAnsi"/>
          <w:bCs/>
          <w:sz w:val="20"/>
          <w:lang w:eastAsia="x-none"/>
        </w:rPr>
        <w:t>rezervne dele in nadomestno opremo</w:t>
      </w:r>
      <w:r w:rsidRPr="00324B55">
        <w:rPr>
          <w:rFonts w:asciiTheme="minorHAnsi" w:hAnsiTheme="minorHAnsi" w:cstheme="minorHAnsi"/>
          <w:bCs/>
          <w:sz w:val="20"/>
          <w:lang w:eastAsia="x-none"/>
        </w:rPr>
        <w:t xml:space="preserve">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6DD6D0B5" w14:textId="70CE8BA4" w:rsidR="00297CCB" w:rsidRPr="006F14B8" w:rsidRDefault="00C46745" w:rsidP="000344B9">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6BE018E3" w14:textId="77777777" w:rsidR="0053232B" w:rsidRPr="006F14B8" w:rsidRDefault="0053232B" w:rsidP="00862315">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3C0F073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xml:space="preserve">, 3/22 – </w:t>
      </w:r>
      <w:proofErr w:type="spellStart"/>
      <w:r w:rsidR="0026722A" w:rsidRPr="00FC177E">
        <w:rPr>
          <w:rFonts w:asciiTheme="minorHAnsi" w:hAnsiTheme="minorHAnsi" w:cstheme="minorHAnsi"/>
          <w:i w:val="0"/>
          <w:sz w:val="20"/>
          <w:lang w:eastAsia="x-none"/>
        </w:rPr>
        <w:t>ZDeb</w:t>
      </w:r>
      <w:proofErr w:type="spellEnd"/>
      <w:r w:rsidR="0026722A" w:rsidRPr="00FC177E">
        <w:rPr>
          <w:rFonts w:asciiTheme="minorHAnsi" w:hAnsiTheme="minorHAnsi" w:cstheme="minorHAnsi"/>
          <w:i w:val="0"/>
          <w:sz w:val="20"/>
          <w:lang w:eastAsia="x-none"/>
        </w:rPr>
        <w:t xml:space="preserve"> in 16/23 - </w:t>
      </w:r>
      <w:proofErr w:type="spellStart"/>
      <w:r w:rsidR="0026722A" w:rsidRPr="00FC177E">
        <w:rPr>
          <w:rFonts w:asciiTheme="minorHAnsi" w:hAnsiTheme="minorHAnsi" w:cstheme="minorHAnsi"/>
          <w:i w:val="0"/>
          <w:sz w:val="20"/>
          <w:lang w:eastAsia="x-none"/>
        </w:rPr>
        <w:t>ZZPri</w:t>
      </w:r>
      <w:proofErr w:type="spellEnd"/>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xml:space="preserve">: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5AE834E" w14:textId="2F2280A1"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w:t>
      </w:r>
      <w:r w:rsidR="00D96EF4" w:rsidRPr="00FC177E">
        <w:rPr>
          <w:rFonts w:asciiTheme="minorHAnsi" w:hAnsiTheme="minorHAnsi" w:cstheme="minorHAnsi"/>
          <w:i w:val="0"/>
          <w:sz w:val="20"/>
        </w:rPr>
        <w:t>podatkov</w:t>
      </w:r>
      <w:r w:rsidR="009B6E81" w:rsidRPr="00FC177E">
        <w:rPr>
          <w:rFonts w:asciiTheme="minorHAnsi" w:hAnsiTheme="minorHAnsi" w:cstheme="minorHAnsi"/>
          <w:i w:val="0"/>
          <w:sz w:val="20"/>
        </w:rPr>
        <w:t xml:space="preserve"> – ZVOP-2</w:t>
      </w:r>
      <w:r w:rsidR="00D96EF4" w:rsidRPr="00FC177E">
        <w:rPr>
          <w:rFonts w:asciiTheme="minorHAnsi" w:hAnsiTheme="minorHAnsi" w:cstheme="minorHAnsi"/>
          <w:i w:val="0"/>
          <w:sz w:val="20"/>
        </w:rPr>
        <w:t xml:space="preserve"> (Uradni list RS, št. </w:t>
      </w:r>
      <w:r w:rsidR="009B6E81" w:rsidRPr="00FC177E">
        <w:rPr>
          <w:rFonts w:asciiTheme="minorHAnsi" w:hAnsiTheme="minorHAnsi" w:cstheme="minorHAnsi"/>
          <w:i w:val="0"/>
          <w:sz w:val="20"/>
        </w:rPr>
        <w:t>163/22</w:t>
      </w:r>
      <w:r w:rsidR="00D96EF4" w:rsidRPr="00FC177E">
        <w:rPr>
          <w:rFonts w:asciiTheme="minorHAnsi" w:hAnsiTheme="minorHAnsi" w:cstheme="minorHAnsi"/>
          <w:i w:val="0"/>
          <w:sz w:val="20"/>
        </w:rPr>
        <w:t>)</w:t>
      </w:r>
      <w:r w:rsidRPr="00FC177E">
        <w:rPr>
          <w:rFonts w:asciiTheme="minorHAnsi" w:hAnsiTheme="minorHAnsi" w:cstheme="minorHAnsi"/>
          <w:i w:val="0"/>
          <w:sz w:val="20"/>
        </w:rPr>
        <w:t>, Uredbe (EU) 2016/679 Evropskega parlamenta in Sveta z dne 27. aprila 2016 o varstvu posameznikov pri obdelavi osebnih podatkov in o prostem pretoku takih podatkov ter o razveljavitvi Direktive 95/46/ES (Splošna uredba o varstvu podatkov; UL L 119</w:t>
      </w:r>
      <w:r w:rsidRPr="006F14B8">
        <w:rPr>
          <w:rFonts w:asciiTheme="minorHAnsi" w:hAnsiTheme="minorHAnsi" w:cstheme="minorHAnsi"/>
          <w:i w:val="0"/>
          <w:sz w:val="20"/>
        </w:rPr>
        <w:t xml:space="preserve">, 4. 5. 2016, str. 1–88) in druge zakonodaje s tega področja. </w:t>
      </w:r>
    </w:p>
    <w:p w14:paraId="0B2DACAF" w14:textId="77777777" w:rsidR="00130025" w:rsidRPr="006F14B8" w:rsidRDefault="00130025"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2D6746F3" w14:textId="05E02112" w:rsidR="0049158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0700523" w14:textId="77777777" w:rsidR="00862315" w:rsidRPr="006F14B8" w:rsidRDefault="00862315"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2F857845" w:rsidR="00402D53" w:rsidRPr="00FC177E"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w:t>
      </w:r>
      <w:r w:rsidRPr="00FC177E">
        <w:rPr>
          <w:rFonts w:asciiTheme="minorHAnsi" w:hAnsiTheme="minorHAnsi" w:cstheme="minorHAnsi"/>
          <w:i w:val="0"/>
          <w:sz w:val="20"/>
        </w:rPr>
        <w:t xml:space="preserve">značaja (ZDIJZ, Uradni list RS, št. 51/06 – uradno prečiščeno besedilo, 117/06 – ZDavP-2, 23/14, 50/14, 19/15 – </w:t>
      </w:r>
      <w:proofErr w:type="spellStart"/>
      <w:r w:rsidRPr="00FC177E">
        <w:rPr>
          <w:rFonts w:asciiTheme="minorHAnsi" w:hAnsiTheme="minorHAnsi" w:cstheme="minorHAnsi"/>
          <w:i w:val="0"/>
          <w:sz w:val="20"/>
        </w:rPr>
        <w:t>odl</w:t>
      </w:r>
      <w:proofErr w:type="spellEnd"/>
      <w:r w:rsidRPr="00FC177E">
        <w:rPr>
          <w:rFonts w:asciiTheme="minorHAnsi" w:hAnsiTheme="minorHAnsi" w:cstheme="minorHAnsi"/>
          <w:i w:val="0"/>
          <w:sz w:val="20"/>
        </w:rPr>
        <w:t>. US, 102/15</w:t>
      </w:r>
      <w:r w:rsidR="00A63F1A" w:rsidRPr="00FC177E">
        <w:rPr>
          <w:rFonts w:asciiTheme="minorHAnsi" w:hAnsiTheme="minorHAnsi" w:cstheme="minorHAnsi"/>
          <w:i w:val="0"/>
          <w:sz w:val="20"/>
        </w:rPr>
        <w:t>, 7/18 in 141/22</w:t>
      </w:r>
      <w:r w:rsidRPr="00FC177E">
        <w:rPr>
          <w:rFonts w:asciiTheme="minorHAnsi" w:hAnsiTheme="minorHAnsi" w:cstheme="minorHAnsi"/>
          <w:i w:val="0"/>
          <w:sz w:val="20"/>
        </w:rPr>
        <w:t>; v nadal</w:t>
      </w:r>
      <w:r w:rsidR="00D96EF4" w:rsidRPr="00FC177E">
        <w:rPr>
          <w:rFonts w:asciiTheme="minorHAnsi" w:hAnsiTheme="minorHAnsi" w:cstheme="minorHAnsi"/>
          <w:i w:val="0"/>
          <w:sz w:val="20"/>
        </w:rPr>
        <w:t>jevanju</w:t>
      </w:r>
      <w:r w:rsidRPr="00FC177E">
        <w:rPr>
          <w:rFonts w:asciiTheme="minorHAnsi" w:hAnsiTheme="minorHAnsi" w:cstheme="minorHAnsi"/>
          <w:i w:val="0"/>
          <w:sz w:val="20"/>
        </w:rPr>
        <w:t xml:space="preserve"> besedil</w:t>
      </w:r>
      <w:r w:rsidR="00D96EF4" w:rsidRPr="00FC177E">
        <w:rPr>
          <w:rFonts w:asciiTheme="minorHAnsi" w:hAnsiTheme="minorHAnsi" w:cstheme="minorHAnsi"/>
          <w:i w:val="0"/>
          <w:sz w:val="20"/>
        </w:rPr>
        <w:t>a:</w:t>
      </w:r>
      <w:r w:rsidRPr="00FC177E">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0B1F969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060E95">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3CFE2B" w14:textId="77777777" w:rsidR="003D6215" w:rsidRPr="006F14B8"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53F67A74"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862315">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02B6AEA1" w14:textId="77777777" w:rsidR="00862315" w:rsidRDefault="00862315" w:rsidP="00862315">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BCC4AC7" w14:textId="77777777" w:rsidR="00D3051B" w:rsidRDefault="00D3051B" w:rsidP="00141607">
      <w:pPr>
        <w:jc w:val="both"/>
        <w:rPr>
          <w:rFonts w:asciiTheme="minorHAnsi" w:hAnsiTheme="minorHAnsi" w:cstheme="minorHAnsi"/>
          <w:i w:val="0"/>
          <w:sz w:val="20"/>
        </w:rPr>
      </w:pPr>
    </w:p>
    <w:p w14:paraId="51A92D8A" w14:textId="77777777" w:rsidR="00D3051B" w:rsidRPr="00C740AA" w:rsidRDefault="00D3051B" w:rsidP="00D3051B">
      <w:pPr>
        <w:spacing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če bo naročnik seznanjen, da je sodišče s pravnomočno odločitvijo ugotovilo kršitev obveznosti delovne, </w:t>
      </w:r>
      <w:proofErr w:type="spellStart"/>
      <w:r w:rsidRPr="00C740AA">
        <w:rPr>
          <w:rFonts w:asciiTheme="minorHAnsi" w:hAnsiTheme="minorHAnsi" w:cstheme="minorHAnsi"/>
          <w:i w:val="0"/>
          <w:iCs/>
          <w:sz w:val="20"/>
        </w:rPr>
        <w:t>okoljske</w:t>
      </w:r>
      <w:proofErr w:type="spellEnd"/>
      <w:r w:rsidRPr="00C740AA">
        <w:rPr>
          <w:rFonts w:asciiTheme="minorHAnsi" w:hAnsiTheme="minorHAnsi" w:cstheme="minorHAnsi"/>
          <w:i w:val="0"/>
          <w:iCs/>
          <w:sz w:val="20"/>
        </w:rPr>
        <w:t xml:space="preserve"> ali socialne zakonodaje s strani izvajalca ali podizvajalca ali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počitki,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w:t>
      </w:r>
      <w:r w:rsidR="00C740AA" w:rsidRPr="00C740AA">
        <w:rPr>
          <w:rFonts w:asciiTheme="minorHAnsi" w:hAnsiTheme="minorHAnsi" w:cstheme="minorHAnsi"/>
          <w:i w:val="0"/>
          <w:iCs/>
          <w:color w:val="000000"/>
          <w:sz w:val="20"/>
          <w:shd w:val="clear" w:color="auto" w:fill="FFFFFF"/>
        </w:rPr>
        <w:t>dobavitelja</w:t>
      </w:r>
      <w:r w:rsidRPr="00C740AA">
        <w:rPr>
          <w:rFonts w:asciiTheme="minorHAnsi" w:hAnsiTheme="minorHAnsi" w:cstheme="minorHAnsi"/>
          <w:i w:val="0"/>
          <w:iCs/>
          <w:color w:val="000000"/>
          <w:sz w:val="20"/>
          <w:shd w:val="clear" w:color="auto" w:fill="FFFFFF"/>
        </w:rPr>
        <w:t xml:space="preserve"> v desetih (10) dneh.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lahko v roku, ki ga določi naročnik, ki pa ne sme biti daljši kot petnajst (15) dni, predloži dokaze, da je sprejel zadostne ukrepe, s katerimi lahko dokaže svojo zanesljivost kljub obstoju kršitev.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Če obstaja kršitev pri podizvajalcu, lahko</w:t>
      </w:r>
      <w:r w:rsidR="00C740AA" w:rsidRPr="00C740AA">
        <w:rPr>
          <w:rFonts w:asciiTheme="minorHAnsi" w:hAnsiTheme="minorHAnsi" w:cstheme="minorHAnsi"/>
          <w:i w:val="0"/>
          <w:iCs/>
          <w:color w:val="000000"/>
          <w:sz w:val="20"/>
          <w:shd w:val="clear" w:color="auto" w:fill="FFFFFF"/>
        </w:rPr>
        <w:t xml:space="preserve"> dobavitelj</w:t>
      </w:r>
      <w:r w:rsidRPr="00C740AA">
        <w:rPr>
          <w:rFonts w:asciiTheme="minorHAnsi" w:hAnsiTheme="minorHAnsi" w:cstheme="minorHAnsi"/>
          <w:i w:val="0"/>
          <w:iCs/>
          <w:color w:val="000000"/>
          <w:sz w:val="20"/>
          <w:shd w:val="clear" w:color="auto" w:fill="FFFFFF"/>
        </w:rPr>
        <w:t xml:space="preserve"> v istem roku predloži dokaze, da je podizvajalec sprejel zadostne ukrepe, s katerimi lahko dokaže svojo zanesljivost kljub obstoju kršitev.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ni predložil dokazov za podizvajalca ali če jih je, pa naročnik oceni, da ti ukrepi ne zadoščajo, lahko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zamenja podizvajalca v roku, ki ga določi naročnik in ne sme biti daljši od petnajst (15) dni v skladu s 94. členom ZJN-3, ali sam prevzame del, ki ga je oddal v </w:t>
      </w:r>
      <w:proofErr w:type="spellStart"/>
      <w:r w:rsidRPr="00C740AA">
        <w:rPr>
          <w:rFonts w:asciiTheme="minorHAnsi" w:hAnsiTheme="minorHAnsi" w:cstheme="minorHAnsi"/>
          <w:i w:val="0"/>
          <w:iCs/>
          <w:color w:val="000000"/>
          <w:sz w:val="20"/>
          <w:shd w:val="clear" w:color="auto" w:fill="FFFFFF"/>
        </w:rPr>
        <w:t>podizvajanje</w:t>
      </w:r>
      <w:proofErr w:type="spellEnd"/>
      <w:r w:rsidRPr="00C740AA">
        <w:rPr>
          <w:rFonts w:asciiTheme="minorHAnsi" w:hAnsiTheme="minorHAnsi" w:cstheme="minorHAnsi"/>
          <w:i w:val="0"/>
          <w:iCs/>
          <w:color w:val="000000"/>
          <w:sz w:val="20"/>
          <w:shd w:val="clear" w:color="auto" w:fill="FFFFFF"/>
        </w:rPr>
        <w:t xml:space="preserve"> temu podizvajalcu, če ta zamenjava ali prevzem ne pomeni bistvene spremembe pogodbe. </w:t>
      </w:r>
    </w:p>
    <w:p w14:paraId="153FF745" w14:textId="77777777" w:rsidR="00C740AA" w:rsidRPr="00C740AA" w:rsidRDefault="00C740AA" w:rsidP="00D3051B">
      <w:pPr>
        <w:jc w:val="both"/>
        <w:rPr>
          <w:rFonts w:asciiTheme="minorHAnsi" w:hAnsiTheme="minorHAnsi" w:cstheme="minorHAnsi"/>
          <w:i w:val="0"/>
          <w:iCs/>
          <w:color w:val="000000"/>
          <w:sz w:val="20"/>
          <w:shd w:val="clear" w:color="auto" w:fill="FFFFFF"/>
        </w:rPr>
      </w:pP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ni predložil dokazov zase ali za podizvajalca ali če jih je, pa naročnik oceni, da ti ukrepi ne zadoščajo, ali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D3051B">
      <w:pPr>
        <w:spacing w:after="120"/>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35561042" w:rsidR="00525164" w:rsidRPr="00120C70" w:rsidRDefault="00525164" w:rsidP="00862315">
      <w:pPr>
        <w:jc w:val="both"/>
        <w:rPr>
          <w:rFonts w:ascii="Calibri" w:hAnsi="Calibri" w:cs="Calibri"/>
          <w:i w:val="0"/>
          <w:iCs/>
          <w:color w:val="EE0000"/>
          <w:sz w:val="20"/>
          <w:shd w:val="clear" w:color="auto" w:fill="FFFFFF"/>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862315">
      <w:pPr>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2A0C4907" w14:textId="77777777" w:rsidR="00FA0885" w:rsidRDefault="00FA0885" w:rsidP="00525164">
      <w:pPr>
        <w:jc w:val="both"/>
        <w:rPr>
          <w:rFonts w:asciiTheme="minorHAnsi" w:hAnsiTheme="minorHAnsi" w:cstheme="minorHAnsi"/>
          <w:i w:val="0"/>
          <w:sz w:val="20"/>
        </w:rPr>
      </w:pP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B841D1" w14:textId="1EFB76DC" w:rsidR="005530A6" w:rsidRDefault="005530A6" w:rsidP="005530A6">
      <w:pPr>
        <w:jc w:val="both"/>
        <w:rPr>
          <w:rFonts w:asciiTheme="minorHAnsi" w:hAnsiTheme="minorHAnsi" w:cstheme="minorHAnsi"/>
          <w:i w:val="0"/>
          <w:color w:val="000000" w:themeColor="text1"/>
          <w:sz w:val="20"/>
        </w:rPr>
      </w:pPr>
      <w:r w:rsidRPr="00BF6810">
        <w:rPr>
          <w:rFonts w:asciiTheme="minorHAnsi" w:hAnsiTheme="minorHAnsi" w:cstheme="minorHAnsi"/>
          <w:i w:val="0"/>
          <w:color w:val="000000" w:themeColor="text1"/>
          <w:sz w:val="20"/>
        </w:rPr>
        <w:t xml:space="preserve">Pogodba </w:t>
      </w:r>
      <w:r>
        <w:rPr>
          <w:rFonts w:asciiTheme="minorHAnsi" w:hAnsiTheme="minorHAnsi" w:cstheme="minorHAnsi"/>
          <w:i w:val="0"/>
          <w:color w:val="000000" w:themeColor="text1"/>
          <w:sz w:val="20"/>
        </w:rPr>
        <w:t>je sklenjena in prične</w:t>
      </w:r>
      <w:r w:rsidRPr="00BF6810">
        <w:rPr>
          <w:rFonts w:asciiTheme="minorHAnsi" w:hAnsiTheme="minorHAnsi" w:cstheme="minorHAnsi"/>
          <w:i w:val="0"/>
          <w:color w:val="000000" w:themeColor="text1"/>
          <w:sz w:val="20"/>
        </w:rPr>
        <w:t xml:space="preserve"> veljati s podpisom vseh pogodbenih strank, pod pogojem, da dobavitelj v predpisanem roku predloži </w:t>
      </w:r>
      <w:r w:rsidR="00F17980">
        <w:rPr>
          <w:rFonts w:asciiTheme="minorHAnsi" w:hAnsiTheme="minorHAnsi" w:cstheme="minorHAnsi"/>
          <w:i w:val="0"/>
          <w:color w:val="000000" w:themeColor="text1"/>
          <w:sz w:val="20"/>
        </w:rPr>
        <w:t xml:space="preserve">finančno zavarovanje </w:t>
      </w:r>
      <w:r w:rsidRPr="00BF6810">
        <w:rPr>
          <w:rFonts w:asciiTheme="minorHAnsi" w:hAnsiTheme="minorHAnsi" w:cstheme="minorHAnsi"/>
          <w:i w:val="0"/>
          <w:color w:val="000000" w:themeColor="text1"/>
          <w:sz w:val="20"/>
        </w:rPr>
        <w:t>za dobro izvedbo pogodbenih obveznosti. Pogodba velja do izpolnitve vseh pogodbenih obveznosti.</w:t>
      </w:r>
    </w:p>
    <w:p w14:paraId="61270FDF" w14:textId="77777777" w:rsidR="00F8601F" w:rsidRDefault="00F8601F" w:rsidP="006E4482">
      <w:pPr>
        <w:pStyle w:val="Glava"/>
        <w:jc w:val="both"/>
        <w:rPr>
          <w:rFonts w:asciiTheme="minorHAnsi" w:hAnsiTheme="minorHAnsi" w:cstheme="minorHAnsi"/>
          <w:i w:val="0"/>
          <w:sz w:val="20"/>
          <w:lang w:val="sl-SI"/>
        </w:rPr>
      </w:pPr>
    </w:p>
    <w:p w14:paraId="297B64BB" w14:textId="77777777" w:rsidR="00F8601F" w:rsidRDefault="00F8601F"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371C277D"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5"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193E1D1A" w:rsidR="00393D2B" w:rsidRPr="00C168E7" w:rsidRDefault="00393D2B" w:rsidP="00FF7C40">
            <w:pPr>
              <w:numPr>
                <w:ilvl w:val="12"/>
                <w:numId w:val="0"/>
              </w:numPr>
              <w:rPr>
                <w:rFonts w:ascii="Calibri" w:hAnsi="Calibri" w:cs="Tahoma"/>
                <w:i w:val="0"/>
                <w:sz w:val="20"/>
              </w:rPr>
            </w:pPr>
            <w:r w:rsidRPr="004D4394">
              <w:rPr>
                <w:rFonts w:ascii="Calibri" w:hAnsi="Calibri" w:cs="Tahoma"/>
                <w:i w:val="0"/>
                <w:sz w:val="20"/>
              </w:rPr>
              <w:t>UNIVERZA V MARIBORU</w:t>
            </w:r>
            <w:r w:rsidR="00A531BD">
              <w:rPr>
                <w:rFonts w:ascii="Calibri" w:hAnsi="Calibri" w:cs="Tahoma"/>
                <w:i w:val="0"/>
                <w:sz w:val="20"/>
              </w:rPr>
              <w:t>,</w:t>
            </w:r>
            <w:r w:rsidRPr="004D4394">
              <w:rPr>
                <w:rFonts w:ascii="Calibri" w:hAnsi="Calibri" w:cs="Tahoma"/>
                <w:i w:val="0"/>
                <w:sz w:val="20"/>
              </w:rPr>
              <w:t xml:space="preserve"> </w:t>
            </w:r>
            <w:r w:rsidR="00C168E7" w:rsidRPr="00C168E7">
              <w:rPr>
                <w:rFonts w:ascii="Calibri" w:hAnsi="Calibri" w:cs="Tahoma"/>
                <w:i w:val="0"/>
                <w:sz w:val="20"/>
              </w:rPr>
              <w:t>Medicinska fakulteta</w:t>
            </w:r>
          </w:p>
          <w:p w14:paraId="185543BC" w14:textId="77777777" w:rsidR="00393D2B" w:rsidRPr="00C168E7" w:rsidRDefault="00393D2B" w:rsidP="00FF7C40">
            <w:pPr>
              <w:numPr>
                <w:ilvl w:val="12"/>
                <w:numId w:val="0"/>
              </w:numPr>
              <w:rPr>
                <w:rFonts w:ascii="Calibri" w:hAnsi="Calibri" w:cs="Tahoma"/>
                <w:i w:val="0"/>
                <w:sz w:val="20"/>
              </w:rPr>
            </w:pPr>
            <w:r w:rsidRPr="00C168E7">
              <w:rPr>
                <w:rFonts w:ascii="Calibri" w:hAnsi="Calibri" w:cs="Tahoma"/>
                <w:i w:val="0"/>
                <w:sz w:val="20"/>
              </w:rPr>
              <w:t>Dekan</w:t>
            </w:r>
          </w:p>
          <w:p w14:paraId="164C472C" w14:textId="4EE077B7" w:rsidR="00393D2B" w:rsidRDefault="00C168E7" w:rsidP="00FF7C40">
            <w:pPr>
              <w:numPr>
                <w:ilvl w:val="12"/>
                <w:numId w:val="0"/>
              </w:numPr>
              <w:rPr>
                <w:rFonts w:ascii="Calibri" w:hAnsi="Calibri" w:cs="Tahoma"/>
                <w:i w:val="0"/>
                <w:sz w:val="20"/>
              </w:rPr>
            </w:pPr>
            <w:r w:rsidRPr="00C168E7">
              <w:rPr>
                <w:rFonts w:ascii="Calibri" w:hAnsi="Calibri" w:cs="Tahoma"/>
                <w:i w:val="0"/>
                <w:sz w:val="20"/>
              </w:rPr>
              <w:t>prof. dr. Iztok Takač</w:t>
            </w:r>
            <w:r>
              <w:rPr>
                <w:rFonts w:ascii="Calibri" w:hAnsi="Calibri" w:cs="Tahoma"/>
                <w:i w:val="0"/>
                <w:sz w:val="20"/>
              </w:rPr>
              <w:t xml:space="preserve"> </w:t>
            </w:r>
          </w:p>
          <w:p w14:paraId="07531710" w14:textId="14B2A731" w:rsidR="00393D2B" w:rsidRDefault="00393D2B" w:rsidP="00FF7C40">
            <w:pPr>
              <w:numPr>
                <w:ilvl w:val="12"/>
                <w:numId w:val="0"/>
              </w:numPr>
              <w:rPr>
                <w:rFonts w:ascii="Calibri" w:hAnsi="Calibri" w:cs="Tahoma"/>
                <w:i w:val="0"/>
                <w:sz w:val="20"/>
              </w:rPr>
            </w:pPr>
          </w:p>
          <w:p w14:paraId="24C4C018" w14:textId="2B0A2286" w:rsidR="00393D2B" w:rsidRDefault="00393D2B" w:rsidP="00FF7C40">
            <w:pPr>
              <w:numPr>
                <w:ilvl w:val="12"/>
                <w:numId w:val="0"/>
              </w:numPr>
              <w:rPr>
                <w:rFonts w:ascii="Calibri" w:hAnsi="Calibri" w:cs="Tahoma"/>
                <w:i w:val="0"/>
                <w:sz w:val="20"/>
              </w:rPr>
            </w:pPr>
          </w:p>
          <w:p w14:paraId="19A87D82" w14:textId="77777777" w:rsidR="00393D2B" w:rsidRPr="004D4394" w:rsidRDefault="00393D2B" w:rsidP="00FF7C40">
            <w:pPr>
              <w:numPr>
                <w:ilvl w:val="12"/>
                <w:numId w:val="0"/>
              </w:numPr>
              <w:rPr>
                <w:rFonts w:ascii="Calibri" w:hAnsi="Calibri" w:cs="Tahoma"/>
                <w:b/>
                <w:i w:val="0"/>
                <w:sz w:val="20"/>
              </w:rPr>
            </w:pPr>
          </w:p>
        </w:tc>
      </w:tr>
      <w:bookmarkEnd w:id="15"/>
    </w:tbl>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04D310B4" w14:textId="77777777" w:rsidR="00141607" w:rsidRDefault="00141607"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28C8CFC7"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937A" w14:textId="77777777" w:rsidR="0068308D" w:rsidRDefault="0068308D" w:rsidP="007946C0">
      <w:r>
        <w:separator/>
      </w:r>
    </w:p>
  </w:endnote>
  <w:endnote w:type="continuationSeparator" w:id="0">
    <w:p w14:paraId="07466367" w14:textId="77777777" w:rsidR="0068308D" w:rsidRDefault="0068308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70F0DE51" w:rsidR="00A113CF" w:rsidRPr="00A113CF" w:rsidRDefault="009905D0" w:rsidP="00650F84">
    <w:pPr>
      <w:pStyle w:val="Noga"/>
      <w:pBdr>
        <w:top w:val="single" w:sz="4" w:space="1" w:color="auto"/>
      </w:pBdr>
      <w:rPr>
        <w:rFonts w:ascii="Calibri" w:hAnsi="Calibri" w:cs="Calibri"/>
        <w:i w:val="0"/>
        <w:iCs/>
        <w:sz w:val="16"/>
        <w:szCs w:val="16"/>
      </w:rPr>
    </w:pPr>
    <w:r w:rsidRPr="00034DAD">
      <w:rPr>
        <w:rFonts w:ascii="Calibri" w:eastAsia="Calibri" w:hAnsi="Calibri"/>
        <w:i w:val="0"/>
        <w:sz w:val="16"/>
        <w:szCs w:val="16"/>
        <w:lang w:val="sl-SI" w:eastAsia="en-US"/>
      </w:rPr>
      <w:t>302/</w:t>
    </w:r>
    <w:r w:rsidR="00AB566F">
      <w:rPr>
        <w:rFonts w:ascii="Calibri" w:eastAsia="Calibri" w:hAnsi="Calibri"/>
        <w:i w:val="0"/>
        <w:sz w:val="16"/>
        <w:szCs w:val="16"/>
        <w:lang w:val="sl-SI" w:eastAsia="en-US"/>
      </w:rPr>
      <w:t>18</w:t>
    </w:r>
    <w:r w:rsidR="00034DAD">
      <w:rPr>
        <w:rFonts w:ascii="Calibri" w:eastAsia="Calibri" w:hAnsi="Calibri"/>
        <w:i w:val="0"/>
        <w:sz w:val="16"/>
        <w:szCs w:val="16"/>
        <w:lang w:val="sl-SI" w:eastAsia="en-US"/>
      </w:rPr>
      <w:t>-VU-ŽL</w:t>
    </w:r>
    <w:r w:rsidR="00AB566F">
      <w:rPr>
        <w:rFonts w:ascii="Calibri" w:eastAsia="Calibri" w:hAnsi="Calibri"/>
        <w:i w:val="0"/>
        <w:sz w:val="16"/>
        <w:szCs w:val="16"/>
        <w:lang w:val="sl-SI" w:eastAsia="en-US"/>
      </w:rPr>
      <w:t>-P</w:t>
    </w:r>
    <w:r w:rsidRPr="00034DAD">
      <w:rPr>
        <w:rFonts w:ascii="Calibri" w:eastAsia="Calibri" w:hAnsi="Calibri"/>
        <w:i w:val="0"/>
        <w:sz w:val="16"/>
        <w:szCs w:val="16"/>
        <w:lang w:val="sl-SI" w:eastAsia="en-US"/>
      </w:rPr>
      <w:t>/25</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57E6" w14:textId="77777777" w:rsidR="0068308D" w:rsidRDefault="0068308D" w:rsidP="007946C0">
      <w:r>
        <w:separator/>
      </w:r>
    </w:p>
  </w:footnote>
  <w:footnote w:type="continuationSeparator" w:id="0">
    <w:p w14:paraId="0289E656" w14:textId="77777777" w:rsidR="0068308D" w:rsidRDefault="0068308D" w:rsidP="007946C0">
      <w:r>
        <w:continuationSeparator/>
      </w:r>
    </w:p>
  </w:footnote>
  <w:footnote w:id="1">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A368" w14:textId="1C57383D" w:rsidR="00A253FC" w:rsidRDefault="00A253FC">
    <w:pPr>
      <w:pStyle w:val="Glava"/>
      <w:rPr>
        <w:rFonts w:asciiTheme="minorHAnsi" w:hAnsiTheme="minorHAnsi" w:cstheme="minorHAnsi"/>
        <w:sz w:val="18"/>
        <w:szCs w:val="18"/>
      </w:rPr>
    </w:pPr>
    <w:r w:rsidRPr="002D1041">
      <w:rPr>
        <w:rFonts w:asciiTheme="minorHAnsi" w:hAnsiTheme="minorHAnsi" w:cstheme="minorHAnsi"/>
        <w:sz w:val="18"/>
        <w:szCs w:val="18"/>
      </w:rPr>
      <w:t xml:space="preserve">Obrazec št. </w:t>
    </w:r>
    <w:r w:rsidR="002D1041" w:rsidRPr="002D1041">
      <w:rPr>
        <w:rFonts w:asciiTheme="minorHAnsi" w:hAnsiTheme="minorHAnsi" w:cstheme="minorHAnsi"/>
        <w:sz w:val="18"/>
        <w:szCs w:val="18"/>
      </w:rPr>
      <w:t>12</w:t>
    </w:r>
    <w:r w:rsidRPr="002D1041">
      <w:rPr>
        <w:rFonts w:asciiTheme="minorHAnsi" w:hAnsiTheme="minorHAnsi" w:cstheme="minorHAnsi"/>
        <w:sz w:val="18"/>
        <w:szCs w:val="18"/>
      </w:rPr>
      <w:t xml:space="preserve"> </w:t>
    </w:r>
    <w:r w:rsidRPr="00A253FC">
      <w:rPr>
        <w:rFonts w:asciiTheme="minorHAnsi" w:hAnsiTheme="minorHAnsi" w:cstheme="minorHAnsi"/>
        <w:sz w:val="18"/>
        <w:szCs w:val="18"/>
      </w:rPr>
      <w:t>“Vzorec pogodbe”</w:t>
    </w:r>
  </w:p>
  <w:p w14:paraId="48D75032" w14:textId="77777777" w:rsidR="00A253FC" w:rsidRDefault="00A253FC">
    <w:pPr>
      <w:pStyle w:val="Glava"/>
      <w:rPr>
        <w:rFonts w:asciiTheme="minorHAnsi" w:hAnsiTheme="minorHAnsi" w:cstheme="minorHAnsi"/>
        <w:sz w:val="18"/>
        <w:szCs w:val="18"/>
      </w:rPr>
    </w:pPr>
  </w:p>
  <w:p w14:paraId="08CF5F30" w14:textId="6501B5ED" w:rsidR="00A253FC" w:rsidRDefault="000F7605" w:rsidP="00F743BD">
    <w:pPr>
      <w:pStyle w:val="Glava"/>
      <w:jc w:val="center"/>
      <w:rPr>
        <w:rFonts w:asciiTheme="minorHAnsi" w:hAnsiTheme="minorHAnsi" w:cstheme="minorHAnsi"/>
        <w:sz w:val="18"/>
        <w:szCs w:val="18"/>
      </w:rPr>
    </w:pPr>
    <w:r w:rsidRPr="00452538">
      <w:rPr>
        <w:noProof/>
        <w:szCs w:val="24"/>
      </w:rPr>
      <w:drawing>
        <wp:inline distT="0" distB="0" distL="0" distR="0" wp14:anchorId="0DAD4095" wp14:editId="4A9354CB">
          <wp:extent cx="872909" cy="497712"/>
          <wp:effectExtent l="0" t="0" r="3810" b="0"/>
          <wp:docPr id="8"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5A6923EA" w14:textId="77777777" w:rsidR="00A253FC" w:rsidRDefault="00A253FC">
    <w:pPr>
      <w:pStyle w:val="Glava"/>
      <w:rPr>
        <w:rFonts w:asciiTheme="minorHAnsi" w:hAnsiTheme="minorHAnsi" w:cstheme="minorHAnsi"/>
        <w:sz w:val="18"/>
        <w:szCs w:val="18"/>
      </w:rPr>
    </w:pP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2"/>
  </w:num>
  <w:num w:numId="3" w16cid:durableId="919945425">
    <w:abstractNumId w:val="29"/>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4"/>
  </w:num>
  <w:num w:numId="10" w16cid:durableId="455637924">
    <w:abstractNumId w:val="9"/>
  </w:num>
  <w:num w:numId="11" w16cid:durableId="2081558075">
    <w:abstractNumId w:val="20"/>
  </w:num>
  <w:num w:numId="12" w16cid:durableId="804742308">
    <w:abstractNumId w:val="24"/>
  </w:num>
  <w:num w:numId="13" w16cid:durableId="817645283">
    <w:abstractNumId w:val="26"/>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3"/>
  </w:num>
  <w:num w:numId="29" w16cid:durableId="1432778298">
    <w:abstractNumId w:val="8"/>
  </w:num>
  <w:num w:numId="30" w16cid:durableId="34231746">
    <w:abstractNumId w:val="3"/>
  </w:num>
  <w:num w:numId="31" w16cid:durableId="1213924658">
    <w:abstractNumId w:val="27"/>
  </w:num>
  <w:num w:numId="32" w16cid:durableId="500046860">
    <w:abstractNumId w:val="30"/>
  </w:num>
  <w:num w:numId="33" w16cid:durableId="341974566">
    <w:abstractNumId w:val="28"/>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1"/>
  </w:num>
  <w:num w:numId="41" w16cid:durableId="607811025">
    <w:abstractNumId w:val="35"/>
  </w:num>
  <w:num w:numId="42" w16cid:durableId="2062170526">
    <w:abstractNumId w:val="22"/>
  </w:num>
  <w:num w:numId="43" w16cid:durableId="565410225">
    <w:abstractNumId w:val="18"/>
  </w:num>
  <w:num w:numId="44" w16cid:durableId="83735488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1B0B"/>
    <w:rsid w:val="000025DE"/>
    <w:rsid w:val="000027EF"/>
    <w:rsid w:val="000032F8"/>
    <w:rsid w:val="00004D81"/>
    <w:rsid w:val="00004F0D"/>
    <w:rsid w:val="00005F52"/>
    <w:rsid w:val="00006A2A"/>
    <w:rsid w:val="00007FC2"/>
    <w:rsid w:val="00010473"/>
    <w:rsid w:val="00012738"/>
    <w:rsid w:val="00013EF5"/>
    <w:rsid w:val="00015108"/>
    <w:rsid w:val="000164D1"/>
    <w:rsid w:val="000204A4"/>
    <w:rsid w:val="00021C56"/>
    <w:rsid w:val="0002242A"/>
    <w:rsid w:val="000266B9"/>
    <w:rsid w:val="0003209B"/>
    <w:rsid w:val="000332CB"/>
    <w:rsid w:val="000344B9"/>
    <w:rsid w:val="00034683"/>
    <w:rsid w:val="00034DAD"/>
    <w:rsid w:val="00035DCA"/>
    <w:rsid w:val="00036A01"/>
    <w:rsid w:val="0003706B"/>
    <w:rsid w:val="00037664"/>
    <w:rsid w:val="00037801"/>
    <w:rsid w:val="00047B11"/>
    <w:rsid w:val="00051689"/>
    <w:rsid w:val="000517FE"/>
    <w:rsid w:val="00052752"/>
    <w:rsid w:val="00054381"/>
    <w:rsid w:val="00054786"/>
    <w:rsid w:val="000564CF"/>
    <w:rsid w:val="000568B8"/>
    <w:rsid w:val="00056F86"/>
    <w:rsid w:val="000576ED"/>
    <w:rsid w:val="00060E95"/>
    <w:rsid w:val="00061B20"/>
    <w:rsid w:val="000626F4"/>
    <w:rsid w:val="00062C4D"/>
    <w:rsid w:val="00062F6F"/>
    <w:rsid w:val="000655A8"/>
    <w:rsid w:val="000655D2"/>
    <w:rsid w:val="00067119"/>
    <w:rsid w:val="0007107E"/>
    <w:rsid w:val="00073E59"/>
    <w:rsid w:val="000746F7"/>
    <w:rsid w:val="00074947"/>
    <w:rsid w:val="00074FB3"/>
    <w:rsid w:val="000750CE"/>
    <w:rsid w:val="0007668C"/>
    <w:rsid w:val="000770EA"/>
    <w:rsid w:val="00077392"/>
    <w:rsid w:val="00081407"/>
    <w:rsid w:val="000828CD"/>
    <w:rsid w:val="00083C14"/>
    <w:rsid w:val="000843A2"/>
    <w:rsid w:val="00084EA7"/>
    <w:rsid w:val="00085B47"/>
    <w:rsid w:val="00086535"/>
    <w:rsid w:val="00091F21"/>
    <w:rsid w:val="00094D44"/>
    <w:rsid w:val="00095188"/>
    <w:rsid w:val="0009548C"/>
    <w:rsid w:val="00095C17"/>
    <w:rsid w:val="000968AD"/>
    <w:rsid w:val="000978F1"/>
    <w:rsid w:val="000A2BF1"/>
    <w:rsid w:val="000A3709"/>
    <w:rsid w:val="000A408D"/>
    <w:rsid w:val="000B1EAD"/>
    <w:rsid w:val="000B2E2B"/>
    <w:rsid w:val="000B5B56"/>
    <w:rsid w:val="000B64C9"/>
    <w:rsid w:val="000C4486"/>
    <w:rsid w:val="000C52B5"/>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DDC"/>
    <w:rsid w:val="000E679E"/>
    <w:rsid w:val="000E6CA5"/>
    <w:rsid w:val="000F0927"/>
    <w:rsid w:val="000F4012"/>
    <w:rsid w:val="000F63D7"/>
    <w:rsid w:val="000F6591"/>
    <w:rsid w:val="000F7605"/>
    <w:rsid w:val="00101082"/>
    <w:rsid w:val="00101737"/>
    <w:rsid w:val="00105E55"/>
    <w:rsid w:val="001060EB"/>
    <w:rsid w:val="00110907"/>
    <w:rsid w:val="00115710"/>
    <w:rsid w:val="001172C3"/>
    <w:rsid w:val="00117544"/>
    <w:rsid w:val="001178E5"/>
    <w:rsid w:val="00117A73"/>
    <w:rsid w:val="00117D73"/>
    <w:rsid w:val="00117F85"/>
    <w:rsid w:val="00120C70"/>
    <w:rsid w:val="00121B89"/>
    <w:rsid w:val="00121E58"/>
    <w:rsid w:val="0012269C"/>
    <w:rsid w:val="00122861"/>
    <w:rsid w:val="001235A8"/>
    <w:rsid w:val="00125096"/>
    <w:rsid w:val="00125CDB"/>
    <w:rsid w:val="0012628A"/>
    <w:rsid w:val="00127332"/>
    <w:rsid w:val="00127897"/>
    <w:rsid w:val="00127CE5"/>
    <w:rsid w:val="00127D88"/>
    <w:rsid w:val="00130025"/>
    <w:rsid w:val="0013140E"/>
    <w:rsid w:val="001317D2"/>
    <w:rsid w:val="00133F1D"/>
    <w:rsid w:val="001343D3"/>
    <w:rsid w:val="00134623"/>
    <w:rsid w:val="00134FBA"/>
    <w:rsid w:val="00135E16"/>
    <w:rsid w:val="00141607"/>
    <w:rsid w:val="00141E78"/>
    <w:rsid w:val="00142A1F"/>
    <w:rsid w:val="00143D5F"/>
    <w:rsid w:val="00144D60"/>
    <w:rsid w:val="00145FCF"/>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44CA"/>
    <w:rsid w:val="00175EE3"/>
    <w:rsid w:val="00176D10"/>
    <w:rsid w:val="00177073"/>
    <w:rsid w:val="001802CE"/>
    <w:rsid w:val="00182564"/>
    <w:rsid w:val="001834E0"/>
    <w:rsid w:val="00183723"/>
    <w:rsid w:val="00184656"/>
    <w:rsid w:val="00184683"/>
    <w:rsid w:val="00186EE5"/>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3AC4"/>
    <w:rsid w:val="001B44EE"/>
    <w:rsid w:val="001B5BE8"/>
    <w:rsid w:val="001B5C61"/>
    <w:rsid w:val="001B6526"/>
    <w:rsid w:val="001C07F8"/>
    <w:rsid w:val="001C1F12"/>
    <w:rsid w:val="001C6E71"/>
    <w:rsid w:val="001C7666"/>
    <w:rsid w:val="001D0255"/>
    <w:rsid w:val="001D233E"/>
    <w:rsid w:val="001D29FE"/>
    <w:rsid w:val="001D2FF3"/>
    <w:rsid w:val="001D3416"/>
    <w:rsid w:val="001D44B6"/>
    <w:rsid w:val="001D4B27"/>
    <w:rsid w:val="001D4D10"/>
    <w:rsid w:val="001D71A4"/>
    <w:rsid w:val="001D71C0"/>
    <w:rsid w:val="001E1109"/>
    <w:rsid w:val="001E4445"/>
    <w:rsid w:val="001E6052"/>
    <w:rsid w:val="001F38CA"/>
    <w:rsid w:val="001F3D46"/>
    <w:rsid w:val="001F4064"/>
    <w:rsid w:val="001F5698"/>
    <w:rsid w:val="001F5E92"/>
    <w:rsid w:val="0020097F"/>
    <w:rsid w:val="002026DD"/>
    <w:rsid w:val="002035BE"/>
    <w:rsid w:val="002037C9"/>
    <w:rsid w:val="002041B7"/>
    <w:rsid w:val="002044AA"/>
    <w:rsid w:val="00204631"/>
    <w:rsid w:val="00204BB1"/>
    <w:rsid w:val="002073A3"/>
    <w:rsid w:val="002078A9"/>
    <w:rsid w:val="0021088C"/>
    <w:rsid w:val="0021147B"/>
    <w:rsid w:val="0021264C"/>
    <w:rsid w:val="00212E17"/>
    <w:rsid w:val="00214646"/>
    <w:rsid w:val="002154AA"/>
    <w:rsid w:val="002156D9"/>
    <w:rsid w:val="00215772"/>
    <w:rsid w:val="00216A63"/>
    <w:rsid w:val="00216BD8"/>
    <w:rsid w:val="00216CD6"/>
    <w:rsid w:val="002172C5"/>
    <w:rsid w:val="0021742E"/>
    <w:rsid w:val="00220393"/>
    <w:rsid w:val="00220FEB"/>
    <w:rsid w:val="002226E7"/>
    <w:rsid w:val="00224026"/>
    <w:rsid w:val="00224A97"/>
    <w:rsid w:val="00224C89"/>
    <w:rsid w:val="00232392"/>
    <w:rsid w:val="00234B4E"/>
    <w:rsid w:val="00235BAC"/>
    <w:rsid w:val="00236050"/>
    <w:rsid w:val="002360FF"/>
    <w:rsid w:val="00236E38"/>
    <w:rsid w:val="00240B21"/>
    <w:rsid w:val="00241BBB"/>
    <w:rsid w:val="002426BB"/>
    <w:rsid w:val="002438EA"/>
    <w:rsid w:val="002442C6"/>
    <w:rsid w:val="002446BF"/>
    <w:rsid w:val="002456B4"/>
    <w:rsid w:val="00246CE9"/>
    <w:rsid w:val="00247095"/>
    <w:rsid w:val="00247294"/>
    <w:rsid w:val="0025017B"/>
    <w:rsid w:val="00250699"/>
    <w:rsid w:val="00251ACD"/>
    <w:rsid w:val="00251F75"/>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395"/>
    <w:rsid w:val="00265B50"/>
    <w:rsid w:val="00265B89"/>
    <w:rsid w:val="00265CCC"/>
    <w:rsid w:val="0026722A"/>
    <w:rsid w:val="00267DFE"/>
    <w:rsid w:val="00270275"/>
    <w:rsid w:val="00271387"/>
    <w:rsid w:val="00271607"/>
    <w:rsid w:val="00271709"/>
    <w:rsid w:val="0027239B"/>
    <w:rsid w:val="00273516"/>
    <w:rsid w:val="0027429C"/>
    <w:rsid w:val="00274BF3"/>
    <w:rsid w:val="00275FBC"/>
    <w:rsid w:val="00276BFE"/>
    <w:rsid w:val="00280368"/>
    <w:rsid w:val="002835F2"/>
    <w:rsid w:val="002858FF"/>
    <w:rsid w:val="00285B0C"/>
    <w:rsid w:val="00286B85"/>
    <w:rsid w:val="0029058D"/>
    <w:rsid w:val="00291DA1"/>
    <w:rsid w:val="00292874"/>
    <w:rsid w:val="002948B5"/>
    <w:rsid w:val="00295647"/>
    <w:rsid w:val="00295C1F"/>
    <w:rsid w:val="0029701D"/>
    <w:rsid w:val="00297CCB"/>
    <w:rsid w:val="002A03F9"/>
    <w:rsid w:val="002A0F71"/>
    <w:rsid w:val="002A219E"/>
    <w:rsid w:val="002A3152"/>
    <w:rsid w:val="002A3829"/>
    <w:rsid w:val="002A5804"/>
    <w:rsid w:val="002A5821"/>
    <w:rsid w:val="002A5B06"/>
    <w:rsid w:val="002A6EDD"/>
    <w:rsid w:val="002B121A"/>
    <w:rsid w:val="002B122A"/>
    <w:rsid w:val="002B3357"/>
    <w:rsid w:val="002B3B39"/>
    <w:rsid w:val="002B48D6"/>
    <w:rsid w:val="002B5201"/>
    <w:rsid w:val="002B7904"/>
    <w:rsid w:val="002B7AB5"/>
    <w:rsid w:val="002B7B8F"/>
    <w:rsid w:val="002C069D"/>
    <w:rsid w:val="002C3271"/>
    <w:rsid w:val="002C4785"/>
    <w:rsid w:val="002C7008"/>
    <w:rsid w:val="002C70FA"/>
    <w:rsid w:val="002C7962"/>
    <w:rsid w:val="002D0890"/>
    <w:rsid w:val="002D0E3D"/>
    <w:rsid w:val="002D1041"/>
    <w:rsid w:val="002D4002"/>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59F0"/>
    <w:rsid w:val="002F61A7"/>
    <w:rsid w:val="00301FAE"/>
    <w:rsid w:val="0030421B"/>
    <w:rsid w:val="00305385"/>
    <w:rsid w:val="003072C0"/>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3F8B"/>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428"/>
    <w:rsid w:val="00350504"/>
    <w:rsid w:val="00351420"/>
    <w:rsid w:val="003515C8"/>
    <w:rsid w:val="00351C03"/>
    <w:rsid w:val="003525BC"/>
    <w:rsid w:val="00353542"/>
    <w:rsid w:val="00353A3B"/>
    <w:rsid w:val="003542DC"/>
    <w:rsid w:val="00355129"/>
    <w:rsid w:val="003558CB"/>
    <w:rsid w:val="003572C0"/>
    <w:rsid w:val="003572CC"/>
    <w:rsid w:val="003607A1"/>
    <w:rsid w:val="003628E6"/>
    <w:rsid w:val="00364991"/>
    <w:rsid w:val="00367894"/>
    <w:rsid w:val="003725F7"/>
    <w:rsid w:val="00374637"/>
    <w:rsid w:val="00374899"/>
    <w:rsid w:val="00374B6E"/>
    <w:rsid w:val="003750E0"/>
    <w:rsid w:val="00375729"/>
    <w:rsid w:val="003769B6"/>
    <w:rsid w:val="00380BDB"/>
    <w:rsid w:val="00382F75"/>
    <w:rsid w:val="00385C8B"/>
    <w:rsid w:val="0038698D"/>
    <w:rsid w:val="003874D8"/>
    <w:rsid w:val="00387D58"/>
    <w:rsid w:val="00390676"/>
    <w:rsid w:val="00390A78"/>
    <w:rsid w:val="00393177"/>
    <w:rsid w:val="003933EF"/>
    <w:rsid w:val="0039352F"/>
    <w:rsid w:val="00393D2B"/>
    <w:rsid w:val="00394709"/>
    <w:rsid w:val="0039773D"/>
    <w:rsid w:val="003A1F95"/>
    <w:rsid w:val="003A22BF"/>
    <w:rsid w:val="003A2A7E"/>
    <w:rsid w:val="003A4E50"/>
    <w:rsid w:val="003A5052"/>
    <w:rsid w:val="003A624A"/>
    <w:rsid w:val="003A64CC"/>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388D"/>
    <w:rsid w:val="003C4E65"/>
    <w:rsid w:val="003C787E"/>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6640"/>
    <w:rsid w:val="00417B04"/>
    <w:rsid w:val="00420C86"/>
    <w:rsid w:val="00421D90"/>
    <w:rsid w:val="00421E11"/>
    <w:rsid w:val="00422BA1"/>
    <w:rsid w:val="00423089"/>
    <w:rsid w:val="00423F7E"/>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CF"/>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50BB"/>
    <w:rsid w:val="0049538C"/>
    <w:rsid w:val="004957A2"/>
    <w:rsid w:val="00496FE6"/>
    <w:rsid w:val="004974FA"/>
    <w:rsid w:val="0049764B"/>
    <w:rsid w:val="00497A5B"/>
    <w:rsid w:val="00497E68"/>
    <w:rsid w:val="00497E7A"/>
    <w:rsid w:val="004A3307"/>
    <w:rsid w:val="004A69C2"/>
    <w:rsid w:val="004A6E7D"/>
    <w:rsid w:val="004A74DF"/>
    <w:rsid w:val="004A7E5E"/>
    <w:rsid w:val="004B0436"/>
    <w:rsid w:val="004B0F59"/>
    <w:rsid w:val="004B267A"/>
    <w:rsid w:val="004B30EB"/>
    <w:rsid w:val="004B471B"/>
    <w:rsid w:val="004B7684"/>
    <w:rsid w:val="004C01B2"/>
    <w:rsid w:val="004C0500"/>
    <w:rsid w:val="004C0F86"/>
    <w:rsid w:val="004C13C6"/>
    <w:rsid w:val="004C48C4"/>
    <w:rsid w:val="004C66DD"/>
    <w:rsid w:val="004D01A9"/>
    <w:rsid w:val="004D2B1E"/>
    <w:rsid w:val="004D4C58"/>
    <w:rsid w:val="004D571F"/>
    <w:rsid w:val="004D7D8E"/>
    <w:rsid w:val="004E1454"/>
    <w:rsid w:val="004E1D2B"/>
    <w:rsid w:val="004E36B7"/>
    <w:rsid w:val="004E3CDF"/>
    <w:rsid w:val="004E5E53"/>
    <w:rsid w:val="004E6E2F"/>
    <w:rsid w:val="004E769B"/>
    <w:rsid w:val="004F09E9"/>
    <w:rsid w:val="004F3288"/>
    <w:rsid w:val="004F35E4"/>
    <w:rsid w:val="004F7CC5"/>
    <w:rsid w:val="00500B84"/>
    <w:rsid w:val="00500DAE"/>
    <w:rsid w:val="00500E0F"/>
    <w:rsid w:val="00501075"/>
    <w:rsid w:val="00501839"/>
    <w:rsid w:val="00503166"/>
    <w:rsid w:val="00503BEB"/>
    <w:rsid w:val="00504239"/>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DA2"/>
    <w:rsid w:val="00540959"/>
    <w:rsid w:val="00542005"/>
    <w:rsid w:val="00542B58"/>
    <w:rsid w:val="0054315A"/>
    <w:rsid w:val="005452D5"/>
    <w:rsid w:val="00545DCB"/>
    <w:rsid w:val="00546EA9"/>
    <w:rsid w:val="00550F1D"/>
    <w:rsid w:val="005530A6"/>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AA9"/>
    <w:rsid w:val="00581EC3"/>
    <w:rsid w:val="00581F07"/>
    <w:rsid w:val="00583171"/>
    <w:rsid w:val="00583DEF"/>
    <w:rsid w:val="00584283"/>
    <w:rsid w:val="00585211"/>
    <w:rsid w:val="00586554"/>
    <w:rsid w:val="00586B0D"/>
    <w:rsid w:val="0059195F"/>
    <w:rsid w:val="00592545"/>
    <w:rsid w:val="00594451"/>
    <w:rsid w:val="00594E6C"/>
    <w:rsid w:val="005A0AA5"/>
    <w:rsid w:val="005A0D25"/>
    <w:rsid w:val="005A21EF"/>
    <w:rsid w:val="005A2354"/>
    <w:rsid w:val="005A2B4C"/>
    <w:rsid w:val="005A6073"/>
    <w:rsid w:val="005A703D"/>
    <w:rsid w:val="005B0407"/>
    <w:rsid w:val="005B08E7"/>
    <w:rsid w:val="005B1CD5"/>
    <w:rsid w:val="005B3616"/>
    <w:rsid w:val="005B3FC6"/>
    <w:rsid w:val="005B4072"/>
    <w:rsid w:val="005B53F6"/>
    <w:rsid w:val="005B5A1A"/>
    <w:rsid w:val="005B626B"/>
    <w:rsid w:val="005B751F"/>
    <w:rsid w:val="005B7FD8"/>
    <w:rsid w:val="005C0D2B"/>
    <w:rsid w:val="005C2A86"/>
    <w:rsid w:val="005C2E4D"/>
    <w:rsid w:val="005C3EBC"/>
    <w:rsid w:val="005C6113"/>
    <w:rsid w:val="005C6E2D"/>
    <w:rsid w:val="005D0065"/>
    <w:rsid w:val="005D05EE"/>
    <w:rsid w:val="005D06CC"/>
    <w:rsid w:val="005D0F54"/>
    <w:rsid w:val="005D2601"/>
    <w:rsid w:val="005D2C65"/>
    <w:rsid w:val="005D44D7"/>
    <w:rsid w:val="005D4EE7"/>
    <w:rsid w:val="005D623F"/>
    <w:rsid w:val="005D7187"/>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65FC"/>
    <w:rsid w:val="00610593"/>
    <w:rsid w:val="00612D6D"/>
    <w:rsid w:val="0061327D"/>
    <w:rsid w:val="006141A2"/>
    <w:rsid w:val="00616437"/>
    <w:rsid w:val="00617F4E"/>
    <w:rsid w:val="006207D9"/>
    <w:rsid w:val="006227B3"/>
    <w:rsid w:val="0062332E"/>
    <w:rsid w:val="00623632"/>
    <w:rsid w:val="00624859"/>
    <w:rsid w:val="00625244"/>
    <w:rsid w:val="00625E02"/>
    <w:rsid w:val="006260D8"/>
    <w:rsid w:val="00626AE9"/>
    <w:rsid w:val="00626B36"/>
    <w:rsid w:val="0062772A"/>
    <w:rsid w:val="00631475"/>
    <w:rsid w:val="00635223"/>
    <w:rsid w:val="00635A93"/>
    <w:rsid w:val="00635CAA"/>
    <w:rsid w:val="006368E8"/>
    <w:rsid w:val="00637776"/>
    <w:rsid w:val="00637DE5"/>
    <w:rsid w:val="006402CA"/>
    <w:rsid w:val="0064271C"/>
    <w:rsid w:val="00643F6A"/>
    <w:rsid w:val="006444EA"/>
    <w:rsid w:val="00645360"/>
    <w:rsid w:val="0064605E"/>
    <w:rsid w:val="00646C47"/>
    <w:rsid w:val="00650E7F"/>
    <w:rsid w:val="00650F84"/>
    <w:rsid w:val="00651B9B"/>
    <w:rsid w:val="00652EDB"/>
    <w:rsid w:val="00653AB4"/>
    <w:rsid w:val="0065433C"/>
    <w:rsid w:val="00654FFE"/>
    <w:rsid w:val="006572EB"/>
    <w:rsid w:val="00661E4E"/>
    <w:rsid w:val="00662E63"/>
    <w:rsid w:val="00664DC5"/>
    <w:rsid w:val="006652BF"/>
    <w:rsid w:val="00665350"/>
    <w:rsid w:val="006670F1"/>
    <w:rsid w:val="006701F5"/>
    <w:rsid w:val="006727C9"/>
    <w:rsid w:val="00672ED6"/>
    <w:rsid w:val="006762A8"/>
    <w:rsid w:val="00676B32"/>
    <w:rsid w:val="006775A0"/>
    <w:rsid w:val="006775BE"/>
    <w:rsid w:val="00680911"/>
    <w:rsid w:val="00681D23"/>
    <w:rsid w:val="0068308D"/>
    <w:rsid w:val="00686793"/>
    <w:rsid w:val="00690864"/>
    <w:rsid w:val="006910D3"/>
    <w:rsid w:val="00691886"/>
    <w:rsid w:val="006938E1"/>
    <w:rsid w:val="006973FC"/>
    <w:rsid w:val="00697B8A"/>
    <w:rsid w:val="006A16B5"/>
    <w:rsid w:val="006A250E"/>
    <w:rsid w:val="006A265E"/>
    <w:rsid w:val="006A3869"/>
    <w:rsid w:val="006A3BF7"/>
    <w:rsid w:val="006A5C6E"/>
    <w:rsid w:val="006B01E5"/>
    <w:rsid w:val="006B025F"/>
    <w:rsid w:val="006B028A"/>
    <w:rsid w:val="006B3043"/>
    <w:rsid w:val="006B344B"/>
    <w:rsid w:val="006B5242"/>
    <w:rsid w:val="006B53CA"/>
    <w:rsid w:val="006B5E71"/>
    <w:rsid w:val="006B7AB6"/>
    <w:rsid w:val="006C1C28"/>
    <w:rsid w:val="006C265A"/>
    <w:rsid w:val="006C3BF2"/>
    <w:rsid w:val="006C3CC1"/>
    <w:rsid w:val="006C671B"/>
    <w:rsid w:val="006C67C8"/>
    <w:rsid w:val="006D168B"/>
    <w:rsid w:val="006D3C4B"/>
    <w:rsid w:val="006D4241"/>
    <w:rsid w:val="006D4385"/>
    <w:rsid w:val="006D5E09"/>
    <w:rsid w:val="006D755B"/>
    <w:rsid w:val="006E3BE5"/>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5B65"/>
    <w:rsid w:val="00706027"/>
    <w:rsid w:val="00710DC1"/>
    <w:rsid w:val="00710F5C"/>
    <w:rsid w:val="007114B8"/>
    <w:rsid w:val="00716327"/>
    <w:rsid w:val="00716EDA"/>
    <w:rsid w:val="00717768"/>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0EAA"/>
    <w:rsid w:val="00751212"/>
    <w:rsid w:val="0075158E"/>
    <w:rsid w:val="0075310B"/>
    <w:rsid w:val="00754260"/>
    <w:rsid w:val="007547BB"/>
    <w:rsid w:val="007600CA"/>
    <w:rsid w:val="00760767"/>
    <w:rsid w:val="00760793"/>
    <w:rsid w:val="0076270D"/>
    <w:rsid w:val="00762D2F"/>
    <w:rsid w:val="0076373A"/>
    <w:rsid w:val="0076380B"/>
    <w:rsid w:val="007645CE"/>
    <w:rsid w:val="007646E5"/>
    <w:rsid w:val="00766A94"/>
    <w:rsid w:val="00767F63"/>
    <w:rsid w:val="00770AC3"/>
    <w:rsid w:val="00770DDB"/>
    <w:rsid w:val="0077478B"/>
    <w:rsid w:val="00774A9F"/>
    <w:rsid w:val="007757F0"/>
    <w:rsid w:val="0077682A"/>
    <w:rsid w:val="00777CB9"/>
    <w:rsid w:val="00777D6B"/>
    <w:rsid w:val="0078048D"/>
    <w:rsid w:val="0078392C"/>
    <w:rsid w:val="007839AD"/>
    <w:rsid w:val="00783DE2"/>
    <w:rsid w:val="00784288"/>
    <w:rsid w:val="0078624C"/>
    <w:rsid w:val="00786FCE"/>
    <w:rsid w:val="007900AA"/>
    <w:rsid w:val="00790FE0"/>
    <w:rsid w:val="00791C29"/>
    <w:rsid w:val="00792A56"/>
    <w:rsid w:val="007932AF"/>
    <w:rsid w:val="00793FF5"/>
    <w:rsid w:val="007946C0"/>
    <w:rsid w:val="007956C9"/>
    <w:rsid w:val="007959F2"/>
    <w:rsid w:val="00797B1B"/>
    <w:rsid w:val="007A0392"/>
    <w:rsid w:val="007A072F"/>
    <w:rsid w:val="007A145F"/>
    <w:rsid w:val="007A307C"/>
    <w:rsid w:val="007A5616"/>
    <w:rsid w:val="007A6E36"/>
    <w:rsid w:val="007A6FA0"/>
    <w:rsid w:val="007B032C"/>
    <w:rsid w:val="007B487A"/>
    <w:rsid w:val="007B4BD4"/>
    <w:rsid w:val="007B547C"/>
    <w:rsid w:val="007B57ED"/>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633E"/>
    <w:rsid w:val="00816977"/>
    <w:rsid w:val="0081714D"/>
    <w:rsid w:val="00817C97"/>
    <w:rsid w:val="00820B20"/>
    <w:rsid w:val="008215EF"/>
    <w:rsid w:val="00821B50"/>
    <w:rsid w:val="008220FD"/>
    <w:rsid w:val="00825F94"/>
    <w:rsid w:val="00826176"/>
    <w:rsid w:val="008272C6"/>
    <w:rsid w:val="00830FA7"/>
    <w:rsid w:val="00831B6D"/>
    <w:rsid w:val="00831DD0"/>
    <w:rsid w:val="00832BA9"/>
    <w:rsid w:val="00834796"/>
    <w:rsid w:val="00834A91"/>
    <w:rsid w:val="00834A9F"/>
    <w:rsid w:val="00835E9D"/>
    <w:rsid w:val="0083743D"/>
    <w:rsid w:val="00844EC5"/>
    <w:rsid w:val="00845036"/>
    <w:rsid w:val="0084570C"/>
    <w:rsid w:val="00845855"/>
    <w:rsid w:val="008458B4"/>
    <w:rsid w:val="0084601F"/>
    <w:rsid w:val="008462C1"/>
    <w:rsid w:val="0084693B"/>
    <w:rsid w:val="00846F59"/>
    <w:rsid w:val="00850483"/>
    <w:rsid w:val="00850999"/>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2315"/>
    <w:rsid w:val="00862DD2"/>
    <w:rsid w:val="00864249"/>
    <w:rsid w:val="0086454D"/>
    <w:rsid w:val="008646C6"/>
    <w:rsid w:val="008650E7"/>
    <w:rsid w:val="00866BE1"/>
    <w:rsid w:val="00867622"/>
    <w:rsid w:val="00870660"/>
    <w:rsid w:val="00870B7D"/>
    <w:rsid w:val="008726E7"/>
    <w:rsid w:val="00873341"/>
    <w:rsid w:val="008735C3"/>
    <w:rsid w:val="0087455B"/>
    <w:rsid w:val="00874DE7"/>
    <w:rsid w:val="00875110"/>
    <w:rsid w:val="00876AAF"/>
    <w:rsid w:val="00876FF6"/>
    <w:rsid w:val="00877944"/>
    <w:rsid w:val="00880E8F"/>
    <w:rsid w:val="00881DBC"/>
    <w:rsid w:val="00882EFD"/>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24BA"/>
    <w:rsid w:val="008930E3"/>
    <w:rsid w:val="008936DC"/>
    <w:rsid w:val="00893EF1"/>
    <w:rsid w:val="00894B14"/>
    <w:rsid w:val="00894F9A"/>
    <w:rsid w:val="00895616"/>
    <w:rsid w:val="008969FE"/>
    <w:rsid w:val="00896E47"/>
    <w:rsid w:val="008973A2"/>
    <w:rsid w:val="00897F70"/>
    <w:rsid w:val="008A1179"/>
    <w:rsid w:val="008A143A"/>
    <w:rsid w:val="008A27E6"/>
    <w:rsid w:val="008A3D14"/>
    <w:rsid w:val="008A4098"/>
    <w:rsid w:val="008A4BCA"/>
    <w:rsid w:val="008A6C38"/>
    <w:rsid w:val="008A7DDC"/>
    <w:rsid w:val="008B0AF9"/>
    <w:rsid w:val="008B25D1"/>
    <w:rsid w:val="008B363D"/>
    <w:rsid w:val="008B366A"/>
    <w:rsid w:val="008B3EBF"/>
    <w:rsid w:val="008B41FC"/>
    <w:rsid w:val="008B4818"/>
    <w:rsid w:val="008B611E"/>
    <w:rsid w:val="008C24DE"/>
    <w:rsid w:val="008C489F"/>
    <w:rsid w:val="008C4D10"/>
    <w:rsid w:val="008C6951"/>
    <w:rsid w:val="008D1FC3"/>
    <w:rsid w:val="008D386C"/>
    <w:rsid w:val="008D3D2C"/>
    <w:rsid w:val="008D409E"/>
    <w:rsid w:val="008D62AD"/>
    <w:rsid w:val="008D70C8"/>
    <w:rsid w:val="008D74F0"/>
    <w:rsid w:val="008D7993"/>
    <w:rsid w:val="008E0AE8"/>
    <w:rsid w:val="008E0BC1"/>
    <w:rsid w:val="008E1186"/>
    <w:rsid w:val="008E17BD"/>
    <w:rsid w:val="008E20FD"/>
    <w:rsid w:val="008E34DA"/>
    <w:rsid w:val="008E35C7"/>
    <w:rsid w:val="008E68D8"/>
    <w:rsid w:val="008E726E"/>
    <w:rsid w:val="008E7BC6"/>
    <w:rsid w:val="008E7FAE"/>
    <w:rsid w:val="008F0229"/>
    <w:rsid w:val="008F08E5"/>
    <w:rsid w:val="008F1CB0"/>
    <w:rsid w:val="008F1DED"/>
    <w:rsid w:val="008F2437"/>
    <w:rsid w:val="008F2744"/>
    <w:rsid w:val="008F422A"/>
    <w:rsid w:val="008F4EA7"/>
    <w:rsid w:val="008F56C5"/>
    <w:rsid w:val="008F64F1"/>
    <w:rsid w:val="008F66F1"/>
    <w:rsid w:val="009030D8"/>
    <w:rsid w:val="0090339D"/>
    <w:rsid w:val="00904133"/>
    <w:rsid w:val="009042B4"/>
    <w:rsid w:val="00905645"/>
    <w:rsid w:val="00907C28"/>
    <w:rsid w:val="009105F4"/>
    <w:rsid w:val="00911314"/>
    <w:rsid w:val="0091170E"/>
    <w:rsid w:val="0091177C"/>
    <w:rsid w:val="00911904"/>
    <w:rsid w:val="0091191E"/>
    <w:rsid w:val="00911B62"/>
    <w:rsid w:val="0091297F"/>
    <w:rsid w:val="0091359A"/>
    <w:rsid w:val="00916696"/>
    <w:rsid w:val="009174DA"/>
    <w:rsid w:val="00917CD8"/>
    <w:rsid w:val="0092029F"/>
    <w:rsid w:val="00920A0E"/>
    <w:rsid w:val="00921AA3"/>
    <w:rsid w:val="00922389"/>
    <w:rsid w:val="009224D0"/>
    <w:rsid w:val="00922DE3"/>
    <w:rsid w:val="00923B48"/>
    <w:rsid w:val="009275AB"/>
    <w:rsid w:val="00927945"/>
    <w:rsid w:val="00927C27"/>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53EC"/>
    <w:rsid w:val="00986AB1"/>
    <w:rsid w:val="00986AEE"/>
    <w:rsid w:val="00986F30"/>
    <w:rsid w:val="009905D0"/>
    <w:rsid w:val="0099187D"/>
    <w:rsid w:val="009918B7"/>
    <w:rsid w:val="00991AB4"/>
    <w:rsid w:val="00994393"/>
    <w:rsid w:val="00994E71"/>
    <w:rsid w:val="009964C2"/>
    <w:rsid w:val="00996F70"/>
    <w:rsid w:val="0099794C"/>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5AFE"/>
    <w:rsid w:val="009C63E2"/>
    <w:rsid w:val="009C7B97"/>
    <w:rsid w:val="009D02AA"/>
    <w:rsid w:val="009D2869"/>
    <w:rsid w:val="009D2FB8"/>
    <w:rsid w:val="009D36FA"/>
    <w:rsid w:val="009D3DC0"/>
    <w:rsid w:val="009D3E72"/>
    <w:rsid w:val="009D59E3"/>
    <w:rsid w:val="009D70D8"/>
    <w:rsid w:val="009E074C"/>
    <w:rsid w:val="009E098A"/>
    <w:rsid w:val="009E0ADB"/>
    <w:rsid w:val="009E3322"/>
    <w:rsid w:val="009E37DE"/>
    <w:rsid w:val="009E5B5F"/>
    <w:rsid w:val="009E61E4"/>
    <w:rsid w:val="009E74DB"/>
    <w:rsid w:val="009F230A"/>
    <w:rsid w:val="009F25F9"/>
    <w:rsid w:val="009F30DE"/>
    <w:rsid w:val="009F5E9B"/>
    <w:rsid w:val="009F671E"/>
    <w:rsid w:val="009F677F"/>
    <w:rsid w:val="00A0073C"/>
    <w:rsid w:val="00A00E23"/>
    <w:rsid w:val="00A0156E"/>
    <w:rsid w:val="00A0175D"/>
    <w:rsid w:val="00A02782"/>
    <w:rsid w:val="00A03F42"/>
    <w:rsid w:val="00A06313"/>
    <w:rsid w:val="00A06CC0"/>
    <w:rsid w:val="00A07D7E"/>
    <w:rsid w:val="00A10944"/>
    <w:rsid w:val="00A113CF"/>
    <w:rsid w:val="00A11C2D"/>
    <w:rsid w:val="00A13334"/>
    <w:rsid w:val="00A13B98"/>
    <w:rsid w:val="00A14294"/>
    <w:rsid w:val="00A1743B"/>
    <w:rsid w:val="00A2189E"/>
    <w:rsid w:val="00A21C77"/>
    <w:rsid w:val="00A247CC"/>
    <w:rsid w:val="00A253FC"/>
    <w:rsid w:val="00A300AC"/>
    <w:rsid w:val="00A30F55"/>
    <w:rsid w:val="00A31931"/>
    <w:rsid w:val="00A31D96"/>
    <w:rsid w:val="00A32B03"/>
    <w:rsid w:val="00A34B4C"/>
    <w:rsid w:val="00A36DF6"/>
    <w:rsid w:val="00A36E66"/>
    <w:rsid w:val="00A408CF"/>
    <w:rsid w:val="00A40E69"/>
    <w:rsid w:val="00A4129E"/>
    <w:rsid w:val="00A416E6"/>
    <w:rsid w:val="00A42162"/>
    <w:rsid w:val="00A434D4"/>
    <w:rsid w:val="00A43BCB"/>
    <w:rsid w:val="00A441C1"/>
    <w:rsid w:val="00A447B9"/>
    <w:rsid w:val="00A4683F"/>
    <w:rsid w:val="00A46A30"/>
    <w:rsid w:val="00A47076"/>
    <w:rsid w:val="00A473E5"/>
    <w:rsid w:val="00A47CBC"/>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4513"/>
    <w:rsid w:val="00A64BD0"/>
    <w:rsid w:val="00A6623D"/>
    <w:rsid w:val="00A668D7"/>
    <w:rsid w:val="00A677BB"/>
    <w:rsid w:val="00A6785C"/>
    <w:rsid w:val="00A679E5"/>
    <w:rsid w:val="00A70ADD"/>
    <w:rsid w:val="00A70D65"/>
    <w:rsid w:val="00A71A5F"/>
    <w:rsid w:val="00A73A67"/>
    <w:rsid w:val="00A75ED2"/>
    <w:rsid w:val="00A76F10"/>
    <w:rsid w:val="00A76FB2"/>
    <w:rsid w:val="00A77071"/>
    <w:rsid w:val="00A81604"/>
    <w:rsid w:val="00A8170D"/>
    <w:rsid w:val="00A824B5"/>
    <w:rsid w:val="00A82CFE"/>
    <w:rsid w:val="00A82F1D"/>
    <w:rsid w:val="00A837FD"/>
    <w:rsid w:val="00A846D6"/>
    <w:rsid w:val="00A86FCD"/>
    <w:rsid w:val="00A9055C"/>
    <w:rsid w:val="00A90C87"/>
    <w:rsid w:val="00A91470"/>
    <w:rsid w:val="00A92180"/>
    <w:rsid w:val="00A93684"/>
    <w:rsid w:val="00A93B13"/>
    <w:rsid w:val="00A9424D"/>
    <w:rsid w:val="00A952A4"/>
    <w:rsid w:val="00A95494"/>
    <w:rsid w:val="00A9549A"/>
    <w:rsid w:val="00A97C1E"/>
    <w:rsid w:val="00A97DBF"/>
    <w:rsid w:val="00AA2A40"/>
    <w:rsid w:val="00AA311F"/>
    <w:rsid w:val="00AA400F"/>
    <w:rsid w:val="00AA44C1"/>
    <w:rsid w:val="00AA6030"/>
    <w:rsid w:val="00AA70E1"/>
    <w:rsid w:val="00AB1698"/>
    <w:rsid w:val="00AB1F0F"/>
    <w:rsid w:val="00AB566F"/>
    <w:rsid w:val="00AB68A8"/>
    <w:rsid w:val="00AC3309"/>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E9F"/>
    <w:rsid w:val="00AE6B74"/>
    <w:rsid w:val="00AE796E"/>
    <w:rsid w:val="00AE7DBD"/>
    <w:rsid w:val="00AF2D33"/>
    <w:rsid w:val="00AF41A3"/>
    <w:rsid w:val="00AF42CC"/>
    <w:rsid w:val="00AF5121"/>
    <w:rsid w:val="00AF5921"/>
    <w:rsid w:val="00AF7727"/>
    <w:rsid w:val="00AF7820"/>
    <w:rsid w:val="00B032BD"/>
    <w:rsid w:val="00B042F2"/>
    <w:rsid w:val="00B0550A"/>
    <w:rsid w:val="00B05C2A"/>
    <w:rsid w:val="00B10A78"/>
    <w:rsid w:val="00B111F7"/>
    <w:rsid w:val="00B12F75"/>
    <w:rsid w:val="00B12FB9"/>
    <w:rsid w:val="00B14048"/>
    <w:rsid w:val="00B16AE9"/>
    <w:rsid w:val="00B16DC1"/>
    <w:rsid w:val="00B172D2"/>
    <w:rsid w:val="00B214B4"/>
    <w:rsid w:val="00B22021"/>
    <w:rsid w:val="00B23162"/>
    <w:rsid w:val="00B23B04"/>
    <w:rsid w:val="00B25910"/>
    <w:rsid w:val="00B25B9E"/>
    <w:rsid w:val="00B26C8F"/>
    <w:rsid w:val="00B27E4C"/>
    <w:rsid w:val="00B30436"/>
    <w:rsid w:val="00B304E5"/>
    <w:rsid w:val="00B31584"/>
    <w:rsid w:val="00B315D3"/>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BDD"/>
    <w:rsid w:val="00B52E05"/>
    <w:rsid w:val="00B55D2A"/>
    <w:rsid w:val="00B57169"/>
    <w:rsid w:val="00B602F0"/>
    <w:rsid w:val="00B603A5"/>
    <w:rsid w:val="00B61BE1"/>
    <w:rsid w:val="00B61D65"/>
    <w:rsid w:val="00B62D2D"/>
    <w:rsid w:val="00B63846"/>
    <w:rsid w:val="00B63DA1"/>
    <w:rsid w:val="00B64121"/>
    <w:rsid w:val="00B65C27"/>
    <w:rsid w:val="00B65E73"/>
    <w:rsid w:val="00B7035C"/>
    <w:rsid w:val="00B705C6"/>
    <w:rsid w:val="00B70AB6"/>
    <w:rsid w:val="00B7344B"/>
    <w:rsid w:val="00B73EEB"/>
    <w:rsid w:val="00B743E8"/>
    <w:rsid w:val="00B7455A"/>
    <w:rsid w:val="00B773AB"/>
    <w:rsid w:val="00B8022F"/>
    <w:rsid w:val="00B81693"/>
    <w:rsid w:val="00B820E6"/>
    <w:rsid w:val="00B832A7"/>
    <w:rsid w:val="00B848A5"/>
    <w:rsid w:val="00B84AE7"/>
    <w:rsid w:val="00B85964"/>
    <w:rsid w:val="00B86766"/>
    <w:rsid w:val="00B91FBC"/>
    <w:rsid w:val="00B9281C"/>
    <w:rsid w:val="00B93326"/>
    <w:rsid w:val="00B950AC"/>
    <w:rsid w:val="00BA0683"/>
    <w:rsid w:val="00BA3900"/>
    <w:rsid w:val="00BA5CD6"/>
    <w:rsid w:val="00BA7611"/>
    <w:rsid w:val="00BA763A"/>
    <w:rsid w:val="00BB1B25"/>
    <w:rsid w:val="00BB1C7A"/>
    <w:rsid w:val="00BB2614"/>
    <w:rsid w:val="00BB2624"/>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08A2"/>
    <w:rsid w:val="00BD1C5C"/>
    <w:rsid w:val="00BD27C0"/>
    <w:rsid w:val="00BD295F"/>
    <w:rsid w:val="00BD4868"/>
    <w:rsid w:val="00BD5676"/>
    <w:rsid w:val="00BD7335"/>
    <w:rsid w:val="00BE159E"/>
    <w:rsid w:val="00BE17E8"/>
    <w:rsid w:val="00BE1C90"/>
    <w:rsid w:val="00BE37D1"/>
    <w:rsid w:val="00BE39D9"/>
    <w:rsid w:val="00BE4606"/>
    <w:rsid w:val="00BE5342"/>
    <w:rsid w:val="00BE56C0"/>
    <w:rsid w:val="00BE604F"/>
    <w:rsid w:val="00BE6C37"/>
    <w:rsid w:val="00BE6E28"/>
    <w:rsid w:val="00BF0726"/>
    <w:rsid w:val="00BF0C02"/>
    <w:rsid w:val="00BF130B"/>
    <w:rsid w:val="00BF557F"/>
    <w:rsid w:val="00BF575C"/>
    <w:rsid w:val="00BF58A9"/>
    <w:rsid w:val="00BF5B92"/>
    <w:rsid w:val="00BF60A5"/>
    <w:rsid w:val="00BF6657"/>
    <w:rsid w:val="00BF667B"/>
    <w:rsid w:val="00BF7563"/>
    <w:rsid w:val="00C014FA"/>
    <w:rsid w:val="00C0189E"/>
    <w:rsid w:val="00C0226F"/>
    <w:rsid w:val="00C022C3"/>
    <w:rsid w:val="00C04AE9"/>
    <w:rsid w:val="00C04BBE"/>
    <w:rsid w:val="00C06471"/>
    <w:rsid w:val="00C06BC3"/>
    <w:rsid w:val="00C1051E"/>
    <w:rsid w:val="00C11364"/>
    <w:rsid w:val="00C11461"/>
    <w:rsid w:val="00C13886"/>
    <w:rsid w:val="00C13B0A"/>
    <w:rsid w:val="00C14B6F"/>
    <w:rsid w:val="00C162D9"/>
    <w:rsid w:val="00C168E7"/>
    <w:rsid w:val="00C17CB0"/>
    <w:rsid w:val="00C238B2"/>
    <w:rsid w:val="00C23962"/>
    <w:rsid w:val="00C24248"/>
    <w:rsid w:val="00C252CD"/>
    <w:rsid w:val="00C2707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72B"/>
    <w:rsid w:val="00C53F0A"/>
    <w:rsid w:val="00C546B5"/>
    <w:rsid w:val="00C547C0"/>
    <w:rsid w:val="00C54FCA"/>
    <w:rsid w:val="00C56FB9"/>
    <w:rsid w:val="00C57C65"/>
    <w:rsid w:val="00C6028A"/>
    <w:rsid w:val="00C635E9"/>
    <w:rsid w:val="00C643BA"/>
    <w:rsid w:val="00C65555"/>
    <w:rsid w:val="00C65814"/>
    <w:rsid w:val="00C65A42"/>
    <w:rsid w:val="00C70890"/>
    <w:rsid w:val="00C70B41"/>
    <w:rsid w:val="00C70DA7"/>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79F"/>
    <w:rsid w:val="00CB3E81"/>
    <w:rsid w:val="00CB7F11"/>
    <w:rsid w:val="00CC114E"/>
    <w:rsid w:val="00CC1591"/>
    <w:rsid w:val="00CC488D"/>
    <w:rsid w:val="00CC4EC1"/>
    <w:rsid w:val="00CC5873"/>
    <w:rsid w:val="00CC62D7"/>
    <w:rsid w:val="00CC6CB4"/>
    <w:rsid w:val="00CC6F09"/>
    <w:rsid w:val="00CD14A1"/>
    <w:rsid w:val="00CD14A5"/>
    <w:rsid w:val="00CD1D4C"/>
    <w:rsid w:val="00CD27C6"/>
    <w:rsid w:val="00CD38BD"/>
    <w:rsid w:val="00CD3FB6"/>
    <w:rsid w:val="00CD471C"/>
    <w:rsid w:val="00CD4E2F"/>
    <w:rsid w:val="00CD5099"/>
    <w:rsid w:val="00CD69EC"/>
    <w:rsid w:val="00CE1530"/>
    <w:rsid w:val="00CE3B03"/>
    <w:rsid w:val="00CE3B1E"/>
    <w:rsid w:val="00CE3FFC"/>
    <w:rsid w:val="00CE4BCD"/>
    <w:rsid w:val="00CE663A"/>
    <w:rsid w:val="00CE735D"/>
    <w:rsid w:val="00CF090B"/>
    <w:rsid w:val="00CF30CF"/>
    <w:rsid w:val="00CF393E"/>
    <w:rsid w:val="00CF3950"/>
    <w:rsid w:val="00CF3B43"/>
    <w:rsid w:val="00CF3C20"/>
    <w:rsid w:val="00CF6904"/>
    <w:rsid w:val="00D01A3A"/>
    <w:rsid w:val="00D01FFB"/>
    <w:rsid w:val="00D035B3"/>
    <w:rsid w:val="00D038C1"/>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18EA"/>
    <w:rsid w:val="00D2298F"/>
    <w:rsid w:val="00D23870"/>
    <w:rsid w:val="00D241D6"/>
    <w:rsid w:val="00D24C1E"/>
    <w:rsid w:val="00D2534B"/>
    <w:rsid w:val="00D2799B"/>
    <w:rsid w:val="00D27EBC"/>
    <w:rsid w:val="00D3051B"/>
    <w:rsid w:val="00D32B8D"/>
    <w:rsid w:val="00D35FAD"/>
    <w:rsid w:val="00D402BB"/>
    <w:rsid w:val="00D40566"/>
    <w:rsid w:val="00D40619"/>
    <w:rsid w:val="00D4063A"/>
    <w:rsid w:val="00D40915"/>
    <w:rsid w:val="00D419B4"/>
    <w:rsid w:val="00D41B0D"/>
    <w:rsid w:val="00D42900"/>
    <w:rsid w:val="00D431DE"/>
    <w:rsid w:val="00D4323E"/>
    <w:rsid w:val="00D4343B"/>
    <w:rsid w:val="00D44286"/>
    <w:rsid w:val="00D44682"/>
    <w:rsid w:val="00D45353"/>
    <w:rsid w:val="00D45AFA"/>
    <w:rsid w:val="00D46A30"/>
    <w:rsid w:val="00D46C7A"/>
    <w:rsid w:val="00D513D5"/>
    <w:rsid w:val="00D516D8"/>
    <w:rsid w:val="00D5356F"/>
    <w:rsid w:val="00D53E9C"/>
    <w:rsid w:val="00D541F4"/>
    <w:rsid w:val="00D561F8"/>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6EF4"/>
    <w:rsid w:val="00D975E5"/>
    <w:rsid w:val="00D97E6E"/>
    <w:rsid w:val="00DA143F"/>
    <w:rsid w:val="00DA2142"/>
    <w:rsid w:val="00DA3208"/>
    <w:rsid w:val="00DA3F93"/>
    <w:rsid w:val="00DA4203"/>
    <w:rsid w:val="00DA4A0A"/>
    <w:rsid w:val="00DA5E69"/>
    <w:rsid w:val="00DA62EE"/>
    <w:rsid w:val="00DA63FE"/>
    <w:rsid w:val="00DA65FA"/>
    <w:rsid w:val="00DA6A60"/>
    <w:rsid w:val="00DB0BBF"/>
    <w:rsid w:val="00DB1524"/>
    <w:rsid w:val="00DB3D94"/>
    <w:rsid w:val="00DB6064"/>
    <w:rsid w:val="00DB78C8"/>
    <w:rsid w:val="00DC1238"/>
    <w:rsid w:val="00DC1D56"/>
    <w:rsid w:val="00DC2DA6"/>
    <w:rsid w:val="00DC2E0A"/>
    <w:rsid w:val="00DC3FC4"/>
    <w:rsid w:val="00DC51F3"/>
    <w:rsid w:val="00DC709A"/>
    <w:rsid w:val="00DC7E6F"/>
    <w:rsid w:val="00DC7EF8"/>
    <w:rsid w:val="00DD062C"/>
    <w:rsid w:val="00DD06AF"/>
    <w:rsid w:val="00DD0ECF"/>
    <w:rsid w:val="00DD0F1F"/>
    <w:rsid w:val="00DD1B20"/>
    <w:rsid w:val="00DD3C03"/>
    <w:rsid w:val="00DD41A9"/>
    <w:rsid w:val="00DE1180"/>
    <w:rsid w:val="00DE3F4A"/>
    <w:rsid w:val="00DE45F3"/>
    <w:rsid w:val="00DE4BE5"/>
    <w:rsid w:val="00DE5021"/>
    <w:rsid w:val="00DE583C"/>
    <w:rsid w:val="00DE66D3"/>
    <w:rsid w:val="00DE6DFE"/>
    <w:rsid w:val="00DF2356"/>
    <w:rsid w:val="00DF3B33"/>
    <w:rsid w:val="00DF443F"/>
    <w:rsid w:val="00DF5202"/>
    <w:rsid w:val="00DF62FA"/>
    <w:rsid w:val="00E01B9F"/>
    <w:rsid w:val="00E03959"/>
    <w:rsid w:val="00E047C8"/>
    <w:rsid w:val="00E049C8"/>
    <w:rsid w:val="00E05C01"/>
    <w:rsid w:val="00E11E9A"/>
    <w:rsid w:val="00E13EBE"/>
    <w:rsid w:val="00E14919"/>
    <w:rsid w:val="00E150CB"/>
    <w:rsid w:val="00E212CC"/>
    <w:rsid w:val="00E2145D"/>
    <w:rsid w:val="00E2268F"/>
    <w:rsid w:val="00E24C4A"/>
    <w:rsid w:val="00E254AB"/>
    <w:rsid w:val="00E255A7"/>
    <w:rsid w:val="00E27CFE"/>
    <w:rsid w:val="00E31AA5"/>
    <w:rsid w:val="00E34647"/>
    <w:rsid w:val="00E357E2"/>
    <w:rsid w:val="00E35853"/>
    <w:rsid w:val="00E378EA"/>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80D21"/>
    <w:rsid w:val="00E8365A"/>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130"/>
    <w:rsid w:val="00EA220B"/>
    <w:rsid w:val="00EA2765"/>
    <w:rsid w:val="00EA3BD3"/>
    <w:rsid w:val="00EA41D5"/>
    <w:rsid w:val="00EA4FDB"/>
    <w:rsid w:val="00EA716D"/>
    <w:rsid w:val="00EB04EA"/>
    <w:rsid w:val="00EB1E7F"/>
    <w:rsid w:val="00EB23D1"/>
    <w:rsid w:val="00EB2CEC"/>
    <w:rsid w:val="00EB4110"/>
    <w:rsid w:val="00EB5264"/>
    <w:rsid w:val="00EB7E50"/>
    <w:rsid w:val="00EC0233"/>
    <w:rsid w:val="00EC186B"/>
    <w:rsid w:val="00EC40B0"/>
    <w:rsid w:val="00EC6E24"/>
    <w:rsid w:val="00EC785E"/>
    <w:rsid w:val="00ED0818"/>
    <w:rsid w:val="00ED113D"/>
    <w:rsid w:val="00ED1557"/>
    <w:rsid w:val="00ED26AB"/>
    <w:rsid w:val="00ED3C42"/>
    <w:rsid w:val="00ED4D3D"/>
    <w:rsid w:val="00ED4EC7"/>
    <w:rsid w:val="00ED674A"/>
    <w:rsid w:val="00EE0AC7"/>
    <w:rsid w:val="00EE2C9F"/>
    <w:rsid w:val="00EE2D57"/>
    <w:rsid w:val="00EE3BB0"/>
    <w:rsid w:val="00EE5773"/>
    <w:rsid w:val="00EE6B35"/>
    <w:rsid w:val="00EE6C78"/>
    <w:rsid w:val="00EF123C"/>
    <w:rsid w:val="00EF17C0"/>
    <w:rsid w:val="00EF19DA"/>
    <w:rsid w:val="00EF2B00"/>
    <w:rsid w:val="00EF301D"/>
    <w:rsid w:val="00EF4BFC"/>
    <w:rsid w:val="00EF4FF9"/>
    <w:rsid w:val="00EF576C"/>
    <w:rsid w:val="00F0113A"/>
    <w:rsid w:val="00F022A0"/>
    <w:rsid w:val="00F02450"/>
    <w:rsid w:val="00F026F5"/>
    <w:rsid w:val="00F06EF5"/>
    <w:rsid w:val="00F10414"/>
    <w:rsid w:val="00F10DED"/>
    <w:rsid w:val="00F1123C"/>
    <w:rsid w:val="00F12A31"/>
    <w:rsid w:val="00F15307"/>
    <w:rsid w:val="00F15F77"/>
    <w:rsid w:val="00F17980"/>
    <w:rsid w:val="00F208B3"/>
    <w:rsid w:val="00F20F5D"/>
    <w:rsid w:val="00F21115"/>
    <w:rsid w:val="00F21581"/>
    <w:rsid w:val="00F2205A"/>
    <w:rsid w:val="00F23DA7"/>
    <w:rsid w:val="00F23E51"/>
    <w:rsid w:val="00F24408"/>
    <w:rsid w:val="00F2455F"/>
    <w:rsid w:val="00F25B04"/>
    <w:rsid w:val="00F2657C"/>
    <w:rsid w:val="00F2729C"/>
    <w:rsid w:val="00F278E3"/>
    <w:rsid w:val="00F27B94"/>
    <w:rsid w:val="00F3190C"/>
    <w:rsid w:val="00F328CA"/>
    <w:rsid w:val="00F32DB8"/>
    <w:rsid w:val="00F36E5B"/>
    <w:rsid w:val="00F36F1A"/>
    <w:rsid w:val="00F37626"/>
    <w:rsid w:val="00F37FDC"/>
    <w:rsid w:val="00F41734"/>
    <w:rsid w:val="00F42110"/>
    <w:rsid w:val="00F42F88"/>
    <w:rsid w:val="00F449E5"/>
    <w:rsid w:val="00F45E66"/>
    <w:rsid w:val="00F45E6E"/>
    <w:rsid w:val="00F47314"/>
    <w:rsid w:val="00F47A14"/>
    <w:rsid w:val="00F53F6F"/>
    <w:rsid w:val="00F5491E"/>
    <w:rsid w:val="00F54A8F"/>
    <w:rsid w:val="00F55B40"/>
    <w:rsid w:val="00F56129"/>
    <w:rsid w:val="00F563D9"/>
    <w:rsid w:val="00F56824"/>
    <w:rsid w:val="00F61078"/>
    <w:rsid w:val="00F62618"/>
    <w:rsid w:val="00F62ACF"/>
    <w:rsid w:val="00F65112"/>
    <w:rsid w:val="00F65C88"/>
    <w:rsid w:val="00F67241"/>
    <w:rsid w:val="00F6791D"/>
    <w:rsid w:val="00F735B3"/>
    <w:rsid w:val="00F738F3"/>
    <w:rsid w:val="00F743BD"/>
    <w:rsid w:val="00F754E2"/>
    <w:rsid w:val="00F77A45"/>
    <w:rsid w:val="00F81D26"/>
    <w:rsid w:val="00F81EE6"/>
    <w:rsid w:val="00F82161"/>
    <w:rsid w:val="00F8230B"/>
    <w:rsid w:val="00F8274B"/>
    <w:rsid w:val="00F829FE"/>
    <w:rsid w:val="00F84264"/>
    <w:rsid w:val="00F84693"/>
    <w:rsid w:val="00F850B0"/>
    <w:rsid w:val="00F8601F"/>
    <w:rsid w:val="00F868AF"/>
    <w:rsid w:val="00F86E08"/>
    <w:rsid w:val="00F913B6"/>
    <w:rsid w:val="00F92676"/>
    <w:rsid w:val="00F934F3"/>
    <w:rsid w:val="00F9455F"/>
    <w:rsid w:val="00F9535F"/>
    <w:rsid w:val="00F9566E"/>
    <w:rsid w:val="00F973E5"/>
    <w:rsid w:val="00F9793C"/>
    <w:rsid w:val="00FA0885"/>
    <w:rsid w:val="00FA295C"/>
    <w:rsid w:val="00FA325A"/>
    <w:rsid w:val="00FA3840"/>
    <w:rsid w:val="00FA3E17"/>
    <w:rsid w:val="00FA400A"/>
    <w:rsid w:val="00FA46C3"/>
    <w:rsid w:val="00FA587B"/>
    <w:rsid w:val="00FA5DB6"/>
    <w:rsid w:val="00FA6727"/>
    <w:rsid w:val="00FA69A7"/>
    <w:rsid w:val="00FA6DFA"/>
    <w:rsid w:val="00FB1E17"/>
    <w:rsid w:val="00FB285A"/>
    <w:rsid w:val="00FB2FCD"/>
    <w:rsid w:val="00FB3060"/>
    <w:rsid w:val="00FB41D8"/>
    <w:rsid w:val="00FB42A3"/>
    <w:rsid w:val="00FB602D"/>
    <w:rsid w:val="00FB73CA"/>
    <w:rsid w:val="00FB74B5"/>
    <w:rsid w:val="00FC1098"/>
    <w:rsid w:val="00FC1231"/>
    <w:rsid w:val="00FC177E"/>
    <w:rsid w:val="00FC454D"/>
    <w:rsid w:val="00FC76A3"/>
    <w:rsid w:val="00FC7BF7"/>
    <w:rsid w:val="00FD46AD"/>
    <w:rsid w:val="00FD7BF8"/>
    <w:rsid w:val="00FE099C"/>
    <w:rsid w:val="00FE13BE"/>
    <w:rsid w:val="00FE1BF5"/>
    <w:rsid w:val="00FE1C29"/>
    <w:rsid w:val="00FE2294"/>
    <w:rsid w:val="00FE2716"/>
    <w:rsid w:val="00FE3A64"/>
    <w:rsid w:val="00FE4694"/>
    <w:rsid w:val="00FE4991"/>
    <w:rsid w:val="00FE4AE7"/>
    <w:rsid w:val="00FE51E3"/>
    <w:rsid w:val="00FE5994"/>
    <w:rsid w:val="00FE6126"/>
    <w:rsid w:val="00FE62F3"/>
    <w:rsid w:val="00FE6C95"/>
    <w:rsid w:val="00FF0ECA"/>
    <w:rsid w:val="00FF2115"/>
    <w:rsid w:val="00FF3A8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35DCA"/>
    <w:rsid w:val="000543FE"/>
    <w:rsid w:val="0006225B"/>
    <w:rsid w:val="000B32F3"/>
    <w:rsid w:val="000C2CD9"/>
    <w:rsid w:val="000C3DD4"/>
    <w:rsid w:val="000E5EBF"/>
    <w:rsid w:val="00101424"/>
    <w:rsid w:val="001148C8"/>
    <w:rsid w:val="001210C3"/>
    <w:rsid w:val="001312BC"/>
    <w:rsid w:val="0016202A"/>
    <w:rsid w:val="001633B7"/>
    <w:rsid w:val="001744CA"/>
    <w:rsid w:val="00186844"/>
    <w:rsid w:val="001B683D"/>
    <w:rsid w:val="00224B32"/>
    <w:rsid w:val="00251F75"/>
    <w:rsid w:val="0026456E"/>
    <w:rsid w:val="002B3DCB"/>
    <w:rsid w:val="00306908"/>
    <w:rsid w:val="003250F8"/>
    <w:rsid w:val="00341131"/>
    <w:rsid w:val="003572CC"/>
    <w:rsid w:val="003607E6"/>
    <w:rsid w:val="004258EA"/>
    <w:rsid w:val="00450CF8"/>
    <w:rsid w:val="00473FE6"/>
    <w:rsid w:val="00483066"/>
    <w:rsid w:val="004914B1"/>
    <w:rsid w:val="00496C09"/>
    <w:rsid w:val="004B10B4"/>
    <w:rsid w:val="004C32BE"/>
    <w:rsid w:val="00500BFC"/>
    <w:rsid w:val="005E359A"/>
    <w:rsid w:val="00606353"/>
    <w:rsid w:val="00617329"/>
    <w:rsid w:val="006402CA"/>
    <w:rsid w:val="006578DF"/>
    <w:rsid w:val="00680CE9"/>
    <w:rsid w:val="006B7AB6"/>
    <w:rsid w:val="006D7AE8"/>
    <w:rsid w:val="006F1F21"/>
    <w:rsid w:val="00750EAA"/>
    <w:rsid w:val="00760EE7"/>
    <w:rsid w:val="00791AAC"/>
    <w:rsid w:val="007A3629"/>
    <w:rsid w:val="007B606E"/>
    <w:rsid w:val="007B6683"/>
    <w:rsid w:val="007C3DB1"/>
    <w:rsid w:val="007C53C5"/>
    <w:rsid w:val="007E5C32"/>
    <w:rsid w:val="007E6275"/>
    <w:rsid w:val="0082063F"/>
    <w:rsid w:val="0087698C"/>
    <w:rsid w:val="008A06C3"/>
    <w:rsid w:val="00925C9C"/>
    <w:rsid w:val="0097399D"/>
    <w:rsid w:val="00980029"/>
    <w:rsid w:val="009A2E7A"/>
    <w:rsid w:val="009C78FB"/>
    <w:rsid w:val="009D445B"/>
    <w:rsid w:val="00A009E8"/>
    <w:rsid w:val="00A02B70"/>
    <w:rsid w:val="00A1743B"/>
    <w:rsid w:val="00A318CC"/>
    <w:rsid w:val="00A52BA2"/>
    <w:rsid w:val="00A711FC"/>
    <w:rsid w:val="00A75C25"/>
    <w:rsid w:val="00A87519"/>
    <w:rsid w:val="00AB3AF3"/>
    <w:rsid w:val="00AF5EFF"/>
    <w:rsid w:val="00B04D6A"/>
    <w:rsid w:val="00B76B6D"/>
    <w:rsid w:val="00B819ED"/>
    <w:rsid w:val="00B923C5"/>
    <w:rsid w:val="00BA259A"/>
    <w:rsid w:val="00BC350A"/>
    <w:rsid w:val="00BF0726"/>
    <w:rsid w:val="00C53F0A"/>
    <w:rsid w:val="00CA098B"/>
    <w:rsid w:val="00CD379A"/>
    <w:rsid w:val="00CF090B"/>
    <w:rsid w:val="00CF3B43"/>
    <w:rsid w:val="00D363C6"/>
    <w:rsid w:val="00D40915"/>
    <w:rsid w:val="00D602D1"/>
    <w:rsid w:val="00D662BD"/>
    <w:rsid w:val="00D92AC5"/>
    <w:rsid w:val="00DB1084"/>
    <w:rsid w:val="00DB78C8"/>
    <w:rsid w:val="00DC20FE"/>
    <w:rsid w:val="00E000F9"/>
    <w:rsid w:val="00E0674E"/>
    <w:rsid w:val="00E71C11"/>
    <w:rsid w:val="00EB7EA2"/>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4878</Words>
  <Characters>29921</Characters>
  <Application>Microsoft Office Word</Application>
  <DocSecurity>0</DocSecurity>
  <Lines>249</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38</cp:revision>
  <cp:lastPrinted>2025-07-11T06:15:00Z</cp:lastPrinted>
  <dcterms:created xsi:type="dcterms:W3CDTF">2025-07-17T09:05:00Z</dcterms:created>
  <dcterms:modified xsi:type="dcterms:W3CDTF">2025-10-02T05:30:00Z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ies>
</file>